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07004" w:rsidRPr="0065295C" w:rsidRDefault="00607004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ATA DA SESSÃO PÚBLICA</w:t>
      </w:r>
    </w:p>
    <w:p w:rsidR="00DB7A8B" w:rsidRPr="0065295C" w:rsidRDefault="00DB7A8B" w:rsidP="0065295C">
      <w:pPr>
        <w:spacing w:after="0" w:line="240" w:lineRule="auto"/>
        <w:jc w:val="both"/>
        <w:rPr>
          <w:rFonts w:ascii="Calibri" w:hAnsi="Calibri" w:cstheme="minorHAnsi"/>
          <w:b/>
          <w:sz w:val="24"/>
          <w:szCs w:val="24"/>
        </w:rPr>
      </w:pPr>
    </w:p>
    <w:p w:rsidR="00BD7028" w:rsidRPr="0065295C" w:rsidRDefault="00BD7028" w:rsidP="0065295C">
      <w:pPr>
        <w:spacing w:after="0" w:line="240" w:lineRule="auto"/>
        <w:jc w:val="both"/>
        <w:rPr>
          <w:rFonts w:ascii="Calibri" w:hAnsi="Calibri" w:cstheme="minorHAnsi"/>
          <w:b/>
          <w:color w:val="000000"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PREGÃO PRESENCIAL Nº 0</w:t>
      </w:r>
      <w:r w:rsidR="0065295C">
        <w:rPr>
          <w:rFonts w:ascii="Calibri" w:hAnsi="Calibri" w:cstheme="minorHAnsi"/>
          <w:b/>
          <w:sz w:val="24"/>
          <w:szCs w:val="24"/>
        </w:rPr>
        <w:t>06</w:t>
      </w:r>
      <w:r w:rsidRPr="0065295C">
        <w:rPr>
          <w:rFonts w:ascii="Calibri" w:hAnsi="Calibri" w:cstheme="minorHAnsi"/>
          <w:b/>
          <w:sz w:val="24"/>
          <w:szCs w:val="24"/>
        </w:rPr>
        <w:t>/202</w:t>
      </w:r>
      <w:r w:rsidR="0065295C">
        <w:rPr>
          <w:rFonts w:ascii="Calibri" w:hAnsi="Calibri" w:cstheme="minorHAnsi"/>
          <w:b/>
          <w:sz w:val="24"/>
          <w:szCs w:val="24"/>
        </w:rPr>
        <w:t>2</w:t>
      </w:r>
      <w:r w:rsidR="00177D9B" w:rsidRPr="0065295C">
        <w:rPr>
          <w:rFonts w:ascii="Calibri" w:hAnsi="Calibri" w:cstheme="minorHAnsi"/>
          <w:b/>
          <w:color w:val="000000"/>
          <w:sz w:val="24"/>
          <w:szCs w:val="24"/>
        </w:rPr>
        <w:t xml:space="preserve"> </w:t>
      </w:r>
    </w:p>
    <w:p w:rsidR="00BD7028" w:rsidRPr="0065295C" w:rsidRDefault="00BD7028" w:rsidP="0065295C">
      <w:pPr>
        <w:spacing w:after="0" w:line="240" w:lineRule="auto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PROCESSO LICITATÓRIO Nº 0</w:t>
      </w:r>
      <w:r w:rsidR="0065295C">
        <w:rPr>
          <w:rFonts w:ascii="Calibri" w:hAnsi="Calibri" w:cstheme="minorHAnsi"/>
          <w:b/>
          <w:sz w:val="24"/>
          <w:szCs w:val="24"/>
        </w:rPr>
        <w:t>1</w:t>
      </w:r>
      <w:r w:rsidR="000F5C33" w:rsidRPr="0065295C">
        <w:rPr>
          <w:rFonts w:ascii="Calibri" w:hAnsi="Calibri" w:cstheme="minorHAnsi"/>
          <w:b/>
          <w:sz w:val="24"/>
          <w:szCs w:val="24"/>
        </w:rPr>
        <w:t>8</w:t>
      </w:r>
      <w:r w:rsidRPr="0065295C">
        <w:rPr>
          <w:rFonts w:ascii="Calibri" w:hAnsi="Calibri" w:cstheme="minorHAnsi"/>
          <w:b/>
          <w:sz w:val="24"/>
          <w:szCs w:val="24"/>
        </w:rPr>
        <w:t>/202</w:t>
      </w:r>
      <w:r w:rsidR="0065295C">
        <w:rPr>
          <w:rFonts w:ascii="Calibri" w:hAnsi="Calibri" w:cstheme="minorHAnsi"/>
          <w:b/>
          <w:sz w:val="24"/>
          <w:szCs w:val="24"/>
        </w:rPr>
        <w:t>2</w:t>
      </w:r>
    </w:p>
    <w:p w:rsidR="00607004" w:rsidRDefault="00BD7028" w:rsidP="0065295C">
      <w:pPr>
        <w:spacing w:after="0" w:line="240" w:lineRule="auto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color w:val="000000"/>
          <w:sz w:val="24"/>
          <w:szCs w:val="24"/>
        </w:rPr>
        <w:t xml:space="preserve">TIPO: </w:t>
      </w:r>
      <w:r w:rsidR="00CF32C6" w:rsidRPr="0065295C">
        <w:rPr>
          <w:rFonts w:ascii="Calibri" w:hAnsi="Calibri" w:cstheme="minorHAnsi"/>
          <w:b/>
          <w:sz w:val="24"/>
          <w:szCs w:val="24"/>
        </w:rPr>
        <w:t>MENOR PREÇO GLOBAL POR LOTE</w:t>
      </w:r>
    </w:p>
    <w:p w:rsidR="0065295C" w:rsidRPr="0065295C" w:rsidRDefault="0065295C" w:rsidP="0065295C">
      <w:pPr>
        <w:spacing w:after="0" w:line="240" w:lineRule="auto"/>
        <w:rPr>
          <w:rFonts w:ascii="Calibri" w:hAnsi="Calibri" w:cstheme="minorHAnsi"/>
          <w:sz w:val="12"/>
          <w:szCs w:val="12"/>
        </w:rPr>
      </w:pPr>
    </w:p>
    <w:p w:rsidR="0065295C" w:rsidRPr="0065295C" w:rsidRDefault="00607004" w:rsidP="0065295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color w:val="000000"/>
          <w:sz w:val="24"/>
          <w:szCs w:val="24"/>
        </w:rPr>
        <w:t>OBJETO:</w:t>
      </w:r>
      <w:r w:rsidR="00B006F7" w:rsidRPr="0065295C">
        <w:rPr>
          <w:rFonts w:ascii="Calibri" w:hAnsi="Calibri" w:cstheme="minorHAnsi"/>
          <w:color w:val="000000"/>
          <w:sz w:val="24"/>
          <w:szCs w:val="24"/>
        </w:rPr>
        <w:t xml:space="preserve"> </w:t>
      </w:r>
      <w:r w:rsidR="00A9090E" w:rsidRPr="0065295C">
        <w:rPr>
          <w:rFonts w:ascii="Calibri" w:hAnsi="Calibri" w:cstheme="minorHAnsi"/>
          <w:sz w:val="24"/>
          <w:szCs w:val="24"/>
        </w:rPr>
        <w:t xml:space="preserve">A presente licitação tem como objeto a </w:t>
      </w:r>
      <w:r w:rsidR="000F5C33" w:rsidRPr="0065295C">
        <w:rPr>
          <w:rFonts w:ascii="Calibri" w:hAnsi="Calibri" w:cs="Calibri"/>
          <w:sz w:val="24"/>
          <w:szCs w:val="24"/>
        </w:rPr>
        <w:t xml:space="preserve">contratação </w:t>
      </w:r>
      <w:r w:rsidR="000F5C33" w:rsidRPr="0065295C">
        <w:rPr>
          <w:rFonts w:ascii="Calibri" w:hAnsi="Calibri"/>
          <w:sz w:val="24"/>
          <w:szCs w:val="24"/>
        </w:rPr>
        <w:t xml:space="preserve">de pessoa física e ou pessoa jurídica especializada em </w:t>
      </w:r>
      <w:r w:rsidR="0065295C">
        <w:rPr>
          <w:rFonts w:ascii="Calibri" w:hAnsi="Calibri"/>
          <w:sz w:val="24"/>
          <w:szCs w:val="24"/>
        </w:rPr>
        <w:t>m</w:t>
      </w:r>
      <w:r w:rsidR="000F5C33" w:rsidRPr="0065295C">
        <w:rPr>
          <w:rFonts w:ascii="Calibri" w:hAnsi="Calibri"/>
          <w:sz w:val="24"/>
          <w:szCs w:val="24"/>
        </w:rPr>
        <w:t>ão de obra</w:t>
      </w:r>
      <w:r w:rsidR="000F5C33" w:rsidRPr="0065295C">
        <w:rPr>
          <w:rFonts w:ascii="Calibri" w:hAnsi="Calibri" w:cs="Calibri"/>
          <w:sz w:val="24"/>
          <w:szCs w:val="24"/>
        </w:rPr>
        <w:t xml:space="preserve"> para </w:t>
      </w:r>
      <w:r w:rsidR="0065295C">
        <w:rPr>
          <w:rFonts w:ascii="Calibri" w:hAnsi="Calibri" w:cs="Calibri"/>
          <w:sz w:val="24"/>
          <w:szCs w:val="24"/>
        </w:rPr>
        <w:t>drenagem, esgoto e calçamento (somente mão de obra), com fornecimento do material pela Secretaria de Obras do Município, conforme relação constante de Memorial Descritivo, Planilha Orçamentaria e Cronograma Físico e Financeiro em Anexo do presente Edital.</w:t>
      </w:r>
    </w:p>
    <w:p w:rsidR="00607004" w:rsidRPr="0065295C" w:rsidRDefault="008C16C4" w:rsidP="0065295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>
        <w:rPr>
          <w:rFonts w:ascii="Calibri" w:hAnsi="Calibri" w:cstheme="minorHAnsi"/>
          <w:b/>
          <w:i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607004" w:rsidRPr="0065295C" w:rsidRDefault="00607004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PREÂMBULO</w:t>
      </w:r>
    </w:p>
    <w:p w:rsidR="00607004" w:rsidRPr="0065295C" w:rsidRDefault="00B006F7" w:rsidP="0065295C">
      <w:pPr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No dia</w:t>
      </w:r>
      <w:r w:rsidR="00BD7028" w:rsidRPr="0065295C">
        <w:rPr>
          <w:rFonts w:ascii="Calibri" w:hAnsi="Calibri" w:cstheme="minorHAnsi"/>
          <w:sz w:val="24"/>
          <w:szCs w:val="24"/>
        </w:rPr>
        <w:t xml:space="preserve"> </w:t>
      </w:r>
      <w:r w:rsidR="0065295C">
        <w:rPr>
          <w:rFonts w:ascii="Calibri" w:hAnsi="Calibri" w:cstheme="minorHAnsi"/>
          <w:sz w:val="24"/>
          <w:szCs w:val="24"/>
        </w:rPr>
        <w:t>03</w:t>
      </w:r>
      <w:r w:rsidR="00BD7028" w:rsidRPr="0065295C">
        <w:rPr>
          <w:rFonts w:ascii="Calibri" w:hAnsi="Calibri" w:cstheme="minorHAnsi"/>
          <w:sz w:val="24"/>
          <w:szCs w:val="24"/>
        </w:rPr>
        <w:t xml:space="preserve"> de </w:t>
      </w:r>
      <w:r w:rsidR="0065295C">
        <w:rPr>
          <w:rFonts w:ascii="Calibri" w:hAnsi="Calibri" w:cstheme="minorHAnsi"/>
          <w:sz w:val="24"/>
          <w:szCs w:val="24"/>
        </w:rPr>
        <w:t>março</w:t>
      </w:r>
      <w:r w:rsidR="00BD7028" w:rsidRPr="0065295C">
        <w:rPr>
          <w:rFonts w:ascii="Calibri" w:hAnsi="Calibri" w:cstheme="minorHAnsi"/>
          <w:sz w:val="24"/>
          <w:szCs w:val="24"/>
        </w:rPr>
        <w:t xml:space="preserve"> de 202</w:t>
      </w:r>
      <w:r w:rsidR="0065295C">
        <w:rPr>
          <w:rFonts w:ascii="Calibri" w:hAnsi="Calibri" w:cstheme="minorHAnsi"/>
          <w:sz w:val="24"/>
          <w:szCs w:val="24"/>
        </w:rPr>
        <w:t>2</w:t>
      </w:r>
      <w:r w:rsidR="007F470F" w:rsidRPr="0065295C">
        <w:rPr>
          <w:rFonts w:ascii="Calibri" w:hAnsi="Calibri" w:cstheme="minorHAnsi"/>
          <w:sz w:val="24"/>
          <w:szCs w:val="24"/>
        </w:rPr>
        <w:t xml:space="preserve">, às </w:t>
      </w:r>
      <w:r w:rsidR="000F5C33" w:rsidRPr="0065295C">
        <w:rPr>
          <w:rFonts w:ascii="Calibri" w:hAnsi="Calibri" w:cstheme="minorHAnsi"/>
          <w:sz w:val="24"/>
          <w:szCs w:val="24"/>
        </w:rPr>
        <w:t>09</w:t>
      </w:r>
      <w:r w:rsidR="00607004" w:rsidRPr="0065295C">
        <w:rPr>
          <w:rFonts w:ascii="Calibri" w:hAnsi="Calibri" w:cstheme="minorHAnsi"/>
          <w:sz w:val="24"/>
          <w:szCs w:val="24"/>
        </w:rPr>
        <w:t xml:space="preserve">:00 horas, reuniram-se na sala da Comissão </w:t>
      </w:r>
      <w:r w:rsidR="00C376CC" w:rsidRPr="0065295C">
        <w:rPr>
          <w:rFonts w:ascii="Calibri" w:hAnsi="Calibri" w:cstheme="minorHAnsi"/>
          <w:sz w:val="24"/>
          <w:szCs w:val="24"/>
        </w:rPr>
        <w:t>Permanente</w:t>
      </w:r>
      <w:r w:rsidR="00607004" w:rsidRPr="0065295C">
        <w:rPr>
          <w:rFonts w:ascii="Calibri" w:hAnsi="Calibri" w:cstheme="minorHAnsi"/>
          <w:sz w:val="24"/>
          <w:szCs w:val="24"/>
        </w:rPr>
        <w:t xml:space="preserve"> de Licitação, </w:t>
      </w:r>
      <w:r w:rsidR="0039309E" w:rsidRPr="0065295C">
        <w:rPr>
          <w:rFonts w:ascii="Calibri" w:hAnsi="Calibri" w:cstheme="minorHAnsi"/>
          <w:sz w:val="24"/>
          <w:szCs w:val="24"/>
        </w:rPr>
        <w:t xml:space="preserve">para a sessão pública do Pregão em epígrafe, o </w:t>
      </w:r>
      <w:r w:rsidR="0065295C">
        <w:rPr>
          <w:rFonts w:ascii="Calibri" w:hAnsi="Calibri" w:cstheme="minorHAnsi"/>
          <w:sz w:val="24"/>
          <w:szCs w:val="24"/>
        </w:rPr>
        <w:t>P</w:t>
      </w:r>
      <w:r w:rsidR="0039309E" w:rsidRPr="0065295C">
        <w:rPr>
          <w:rFonts w:ascii="Calibri" w:hAnsi="Calibri" w:cstheme="minorHAnsi"/>
          <w:sz w:val="24"/>
          <w:szCs w:val="24"/>
        </w:rPr>
        <w:t xml:space="preserve">regoeiro </w:t>
      </w:r>
      <w:r w:rsidR="0065295C">
        <w:rPr>
          <w:rFonts w:ascii="Calibri" w:hAnsi="Calibri" w:cstheme="minorHAnsi"/>
          <w:sz w:val="24"/>
          <w:szCs w:val="24"/>
        </w:rPr>
        <w:t xml:space="preserve">Municipal </w:t>
      </w:r>
      <w:r w:rsidR="0039309E" w:rsidRPr="0065295C">
        <w:rPr>
          <w:rFonts w:ascii="Calibri" w:hAnsi="Calibri" w:cstheme="minorHAnsi"/>
          <w:sz w:val="24"/>
          <w:szCs w:val="24"/>
        </w:rPr>
        <w:t xml:space="preserve">Sr. </w:t>
      </w:r>
      <w:r w:rsidR="000F5C33" w:rsidRPr="0065295C">
        <w:rPr>
          <w:rFonts w:ascii="Calibri" w:hAnsi="Calibri" w:cstheme="minorHAnsi"/>
          <w:sz w:val="24"/>
          <w:szCs w:val="24"/>
        </w:rPr>
        <w:t>Marcelo Ferreira Souza</w:t>
      </w:r>
      <w:r w:rsidR="0065295C">
        <w:rPr>
          <w:rFonts w:ascii="Calibri" w:hAnsi="Calibri" w:cstheme="minorHAnsi"/>
          <w:sz w:val="24"/>
          <w:szCs w:val="24"/>
        </w:rPr>
        <w:t xml:space="preserve">, </w:t>
      </w:r>
      <w:r w:rsidR="0065295C" w:rsidRPr="0065295C">
        <w:rPr>
          <w:rFonts w:ascii="Calibri" w:hAnsi="Calibri" w:cstheme="minorHAnsi"/>
          <w:sz w:val="24"/>
          <w:szCs w:val="24"/>
        </w:rPr>
        <w:t xml:space="preserve">Presidente da comissão </w:t>
      </w:r>
      <w:r w:rsidR="0065295C">
        <w:rPr>
          <w:rFonts w:ascii="Calibri" w:hAnsi="Calibri" w:cstheme="minorHAnsi"/>
          <w:sz w:val="24"/>
          <w:szCs w:val="24"/>
        </w:rPr>
        <w:t xml:space="preserve">Permanente </w:t>
      </w:r>
      <w:r w:rsidR="0065295C" w:rsidRPr="0065295C">
        <w:rPr>
          <w:rFonts w:ascii="Calibri" w:hAnsi="Calibri" w:cstheme="minorHAnsi"/>
          <w:sz w:val="24"/>
          <w:szCs w:val="24"/>
        </w:rPr>
        <w:t>de Licitação</w:t>
      </w:r>
      <w:r w:rsidR="0065295C">
        <w:rPr>
          <w:rFonts w:ascii="Calibri" w:hAnsi="Calibri" w:cstheme="minorHAnsi"/>
          <w:sz w:val="24"/>
          <w:szCs w:val="24"/>
        </w:rPr>
        <w:t xml:space="preserve"> Sr.</w:t>
      </w:r>
      <w:r w:rsidR="0065295C" w:rsidRPr="0065295C">
        <w:rPr>
          <w:rFonts w:ascii="Calibri" w:hAnsi="Calibri" w:cstheme="minorHAnsi"/>
          <w:sz w:val="24"/>
          <w:szCs w:val="24"/>
        </w:rPr>
        <w:t xml:space="preserve"> Rodolfo Correia de Castro</w:t>
      </w:r>
      <w:r w:rsidR="0065295C">
        <w:rPr>
          <w:rFonts w:ascii="Calibri" w:hAnsi="Calibri" w:cstheme="minorHAnsi"/>
          <w:sz w:val="24"/>
          <w:szCs w:val="24"/>
        </w:rPr>
        <w:t>,</w:t>
      </w:r>
      <w:r w:rsidR="000C4D9C" w:rsidRPr="0065295C">
        <w:rPr>
          <w:rFonts w:ascii="Calibri" w:hAnsi="Calibri" w:cstheme="minorHAnsi"/>
          <w:sz w:val="24"/>
          <w:szCs w:val="24"/>
        </w:rPr>
        <w:t xml:space="preserve"> </w:t>
      </w:r>
      <w:r w:rsidR="0065295C">
        <w:rPr>
          <w:rFonts w:ascii="Calibri" w:hAnsi="Calibri" w:cstheme="minorHAnsi"/>
          <w:sz w:val="24"/>
          <w:szCs w:val="24"/>
        </w:rPr>
        <w:t>M</w:t>
      </w:r>
      <w:r w:rsidR="000C4D9C" w:rsidRPr="0065295C">
        <w:rPr>
          <w:rFonts w:ascii="Calibri" w:hAnsi="Calibri" w:cstheme="minorHAnsi"/>
          <w:sz w:val="24"/>
          <w:szCs w:val="24"/>
        </w:rPr>
        <w:t>embros da Comissão</w:t>
      </w:r>
      <w:r w:rsidR="0065295C">
        <w:rPr>
          <w:rFonts w:ascii="Calibri" w:hAnsi="Calibri" w:cstheme="minorHAnsi"/>
          <w:sz w:val="24"/>
          <w:szCs w:val="24"/>
        </w:rPr>
        <w:t xml:space="preserve"> Permanente de Licitação</w:t>
      </w:r>
      <w:r w:rsidR="000C4D9C" w:rsidRPr="0065295C">
        <w:rPr>
          <w:rFonts w:ascii="Calibri" w:hAnsi="Calibri" w:cstheme="minorHAnsi"/>
          <w:sz w:val="24"/>
          <w:szCs w:val="24"/>
        </w:rPr>
        <w:t xml:space="preserve"> Sr</w:t>
      </w:r>
      <w:r w:rsidR="0065295C" w:rsidRPr="0065295C">
        <w:rPr>
          <w:rFonts w:ascii="Calibri" w:hAnsi="Calibri" w:cstheme="minorHAnsi"/>
          <w:sz w:val="24"/>
          <w:szCs w:val="24"/>
          <w:vertAlign w:val="superscript"/>
        </w:rPr>
        <w:t>as</w:t>
      </w:r>
      <w:r w:rsidR="000C4D9C" w:rsidRPr="0065295C">
        <w:rPr>
          <w:rFonts w:ascii="Calibri" w:hAnsi="Calibri" w:cstheme="minorHAnsi"/>
          <w:sz w:val="24"/>
          <w:szCs w:val="24"/>
        </w:rPr>
        <w:t xml:space="preserve">. </w:t>
      </w:r>
      <w:r w:rsidR="0065295C">
        <w:rPr>
          <w:rFonts w:ascii="Calibri" w:hAnsi="Calibri" w:cstheme="minorHAnsi"/>
          <w:sz w:val="24"/>
          <w:szCs w:val="24"/>
        </w:rPr>
        <w:t xml:space="preserve">Silvana Ap. Simeão Rita, Shirley do Nascimento </w:t>
      </w:r>
      <w:r w:rsidR="000F5C33" w:rsidRPr="0065295C">
        <w:rPr>
          <w:rFonts w:ascii="Calibri" w:hAnsi="Calibri" w:cstheme="minorHAnsi"/>
          <w:sz w:val="24"/>
          <w:szCs w:val="24"/>
        </w:rPr>
        <w:t>Freit</w:t>
      </w:r>
      <w:r w:rsidR="0065295C">
        <w:rPr>
          <w:rFonts w:ascii="Calibri" w:hAnsi="Calibri" w:cstheme="minorHAnsi"/>
          <w:sz w:val="24"/>
          <w:szCs w:val="24"/>
        </w:rPr>
        <w:t>a</w:t>
      </w:r>
      <w:r w:rsidR="000F5C33" w:rsidRPr="0065295C">
        <w:rPr>
          <w:rFonts w:ascii="Calibri" w:hAnsi="Calibri" w:cstheme="minorHAnsi"/>
          <w:sz w:val="24"/>
          <w:szCs w:val="24"/>
        </w:rPr>
        <w:t>s</w:t>
      </w:r>
      <w:r w:rsidR="0019286B" w:rsidRPr="0065295C">
        <w:rPr>
          <w:rFonts w:ascii="Calibri" w:hAnsi="Calibri" w:cstheme="minorHAnsi"/>
          <w:sz w:val="24"/>
          <w:szCs w:val="24"/>
        </w:rPr>
        <w:t xml:space="preserve"> </w:t>
      </w:r>
      <w:r w:rsidR="000C4D9C" w:rsidRPr="0065295C">
        <w:rPr>
          <w:rFonts w:ascii="Calibri" w:hAnsi="Calibri" w:cstheme="minorHAnsi"/>
          <w:sz w:val="24"/>
          <w:szCs w:val="24"/>
        </w:rPr>
        <w:t xml:space="preserve">e </w:t>
      </w:r>
      <w:r w:rsidR="00C40451" w:rsidRPr="0065295C">
        <w:rPr>
          <w:rFonts w:ascii="Calibri" w:hAnsi="Calibri" w:cstheme="minorHAnsi"/>
          <w:sz w:val="24"/>
          <w:szCs w:val="24"/>
        </w:rPr>
        <w:t>os licitantes a seguir:</w:t>
      </w:r>
    </w:p>
    <w:p w:rsidR="00EC455E" w:rsidRPr="0065295C" w:rsidRDefault="008C16C4" w:rsidP="0065295C">
      <w:pPr>
        <w:spacing w:after="0" w:line="240" w:lineRule="auto"/>
        <w:jc w:val="both"/>
        <w:rPr>
          <w:rFonts w:ascii="Calibri" w:hAnsi="Calibri" w:cstheme="minorHAnsi"/>
          <w:b/>
          <w:i/>
          <w:sz w:val="24"/>
          <w:szCs w:val="24"/>
        </w:rPr>
      </w:pPr>
      <w:r>
        <w:rPr>
          <w:rFonts w:ascii="Calibri" w:hAnsi="Calibri" w:cstheme="minorHAnsi"/>
          <w:b/>
          <w:i/>
          <w:sz w:val="24"/>
          <w:szCs w:val="24"/>
        </w:rPr>
        <w:pict>
          <v:rect id="_x0000_i1026" style="width:0;height:1.5pt" o:hralign="center" o:hrstd="t" o:hr="t" fillcolor="gray" stroked="f"/>
        </w:pict>
      </w:r>
    </w:p>
    <w:p w:rsidR="00EC455E" w:rsidRPr="0065295C" w:rsidRDefault="00EC455E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CREDENCIAMENTO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750"/>
        <w:gridCol w:w="6161"/>
      </w:tblGrid>
      <w:tr w:rsidR="0039309E" w:rsidRPr="0065295C" w:rsidTr="00D70347">
        <w:trPr>
          <w:jc w:val="center"/>
        </w:trPr>
        <w:tc>
          <w:tcPr>
            <w:tcW w:w="3750" w:type="dxa"/>
            <w:vAlign w:val="center"/>
          </w:tcPr>
          <w:p w:rsidR="0039309E" w:rsidRPr="0065295C" w:rsidRDefault="0039309E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REPRESENTANTES</w:t>
            </w:r>
          </w:p>
        </w:tc>
        <w:tc>
          <w:tcPr>
            <w:tcW w:w="6161" w:type="dxa"/>
            <w:vAlign w:val="center"/>
          </w:tcPr>
          <w:p w:rsidR="0039309E" w:rsidRPr="0065295C" w:rsidRDefault="0039309E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CREDENCIADOS</w:t>
            </w:r>
          </w:p>
        </w:tc>
      </w:tr>
      <w:tr w:rsidR="004A2B0D" w:rsidRPr="0065295C" w:rsidTr="00D70347">
        <w:trPr>
          <w:jc w:val="center"/>
        </w:trPr>
        <w:tc>
          <w:tcPr>
            <w:tcW w:w="3750" w:type="dxa"/>
            <w:vAlign w:val="center"/>
          </w:tcPr>
          <w:p w:rsidR="00F07A6C" w:rsidRPr="0065295C" w:rsidRDefault="00D70347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>
              <w:rPr>
                <w:rFonts w:ascii="Calibri" w:hAnsi="Calibri" w:cstheme="minorHAnsi"/>
                <w:b/>
                <w:sz w:val="24"/>
                <w:szCs w:val="24"/>
              </w:rPr>
              <w:t>AUSENTE</w:t>
            </w:r>
          </w:p>
        </w:tc>
        <w:tc>
          <w:tcPr>
            <w:tcW w:w="6161" w:type="dxa"/>
            <w:vAlign w:val="center"/>
          </w:tcPr>
          <w:p w:rsidR="00F41A63" w:rsidRPr="0065295C" w:rsidRDefault="00D70347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>
              <w:rPr>
                <w:rFonts w:ascii="Calibri" w:hAnsi="Calibri" w:cstheme="minorHAnsi"/>
                <w:b/>
                <w:sz w:val="24"/>
                <w:szCs w:val="24"/>
              </w:rPr>
              <w:t>PARTHENON ENGENHARIA LTDA</w:t>
            </w:r>
            <w:r w:rsidR="007C71A1"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</w:p>
          <w:p w:rsidR="00F07A6C" w:rsidRPr="0065295C" w:rsidRDefault="00F41A63" w:rsidP="00D70347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  <w:r w:rsidR="0017317B" w:rsidRPr="0065295C">
              <w:rPr>
                <w:rFonts w:ascii="Calibri" w:hAnsi="Calibri" w:cstheme="minorHAnsi"/>
                <w:b/>
                <w:sz w:val="24"/>
                <w:szCs w:val="24"/>
              </w:rPr>
              <w:t>CNPJ: 3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3</w:t>
            </w:r>
            <w:r w:rsidR="0017317B"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616</w:t>
            </w:r>
            <w:r w:rsidR="0017317B" w:rsidRPr="0065295C">
              <w:rPr>
                <w:rFonts w:ascii="Calibri" w:hAnsi="Calibri" w:cstheme="minorHAnsi"/>
                <w:b/>
                <w:sz w:val="24"/>
                <w:szCs w:val="24"/>
              </w:rPr>
              <w:t>.3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47</w:t>
            </w:r>
            <w:r w:rsidR="0017317B" w:rsidRPr="0065295C">
              <w:rPr>
                <w:rFonts w:ascii="Calibri" w:hAnsi="Calibri" w:cstheme="minorHAnsi"/>
                <w:b/>
                <w:sz w:val="24"/>
                <w:szCs w:val="24"/>
              </w:rPr>
              <w:t>/0001-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12</w:t>
            </w:r>
          </w:p>
        </w:tc>
      </w:tr>
      <w:tr w:rsidR="008C322E" w:rsidRPr="0065295C" w:rsidTr="00D70347">
        <w:trPr>
          <w:jc w:val="center"/>
        </w:trPr>
        <w:tc>
          <w:tcPr>
            <w:tcW w:w="3750" w:type="dxa"/>
            <w:vAlign w:val="center"/>
          </w:tcPr>
          <w:p w:rsidR="008C322E" w:rsidRPr="0065295C" w:rsidRDefault="000F5C33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FERNANDO DE SOUZA XAVIER</w:t>
            </w:r>
          </w:p>
          <w:p w:rsidR="00264DFD" w:rsidRPr="0065295C" w:rsidRDefault="0076034F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CPF: 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042</w:t>
            </w:r>
            <w:r w:rsidR="00264DFD"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108</w:t>
            </w:r>
            <w:r w:rsidR="00264DFD"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346</w:t>
            </w:r>
            <w:r w:rsidR="00264DFD" w:rsidRPr="0065295C">
              <w:rPr>
                <w:rFonts w:ascii="Calibri" w:hAnsi="Calibri" w:cstheme="minorHAnsi"/>
                <w:b/>
                <w:sz w:val="24"/>
                <w:szCs w:val="24"/>
              </w:rPr>
              <w:t>-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88</w:t>
            </w:r>
          </w:p>
        </w:tc>
        <w:tc>
          <w:tcPr>
            <w:tcW w:w="6161" w:type="dxa"/>
            <w:vAlign w:val="center"/>
          </w:tcPr>
          <w:p w:rsidR="008C322E" w:rsidRPr="0065295C" w:rsidRDefault="000F5C33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SUDESTE ENGENHARIA E CONSTRUTORA LTDA </w:t>
            </w:r>
            <w:r w:rsidR="00264DFD" w:rsidRPr="0065295C">
              <w:rPr>
                <w:rFonts w:ascii="Calibri" w:hAnsi="Calibri" w:cstheme="minorHAnsi"/>
                <w:b/>
                <w:sz w:val="24"/>
                <w:szCs w:val="24"/>
              </w:rPr>
              <w:t>-</w:t>
            </w:r>
            <w:r w:rsidR="00657B02"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  <w:r w:rsidR="00264DFD" w:rsidRPr="0065295C">
              <w:rPr>
                <w:rFonts w:ascii="Calibri" w:hAnsi="Calibri" w:cstheme="minorHAnsi"/>
                <w:b/>
                <w:sz w:val="24"/>
                <w:szCs w:val="24"/>
              </w:rPr>
              <w:t>ME</w:t>
            </w:r>
          </w:p>
          <w:p w:rsidR="00264DFD" w:rsidRPr="0065295C" w:rsidRDefault="00264DFD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CNPJ: 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16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914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341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/0001-</w:t>
            </w:r>
            <w:r w:rsidR="000F5C33" w:rsidRPr="0065295C">
              <w:rPr>
                <w:rFonts w:ascii="Calibri" w:hAnsi="Calibri" w:cstheme="minorHAnsi"/>
                <w:b/>
                <w:sz w:val="24"/>
                <w:szCs w:val="24"/>
              </w:rPr>
              <w:t>0</w:t>
            </w:r>
            <w:r w:rsidR="00657B02" w:rsidRPr="0065295C">
              <w:rPr>
                <w:rFonts w:ascii="Calibri" w:hAnsi="Calibri" w:cstheme="minorHAnsi"/>
                <w:b/>
                <w:sz w:val="24"/>
                <w:szCs w:val="24"/>
              </w:rPr>
              <w:t>2</w:t>
            </w:r>
          </w:p>
        </w:tc>
      </w:tr>
      <w:tr w:rsidR="0065295C" w:rsidRPr="0065295C" w:rsidTr="00D70347">
        <w:trPr>
          <w:jc w:val="center"/>
        </w:trPr>
        <w:tc>
          <w:tcPr>
            <w:tcW w:w="3750" w:type="dxa"/>
            <w:vAlign w:val="center"/>
          </w:tcPr>
          <w:p w:rsidR="0065295C" w:rsidRPr="0065295C" w:rsidRDefault="0065295C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E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LS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O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N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GONÇALVES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TAVARES</w:t>
            </w:r>
          </w:p>
          <w:p w:rsidR="0065295C" w:rsidRPr="0065295C" w:rsidRDefault="0065295C" w:rsidP="00D70347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CPF: 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747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687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51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6-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87</w:t>
            </w:r>
          </w:p>
        </w:tc>
        <w:tc>
          <w:tcPr>
            <w:tcW w:w="6161" w:type="dxa"/>
            <w:vAlign w:val="center"/>
          </w:tcPr>
          <w:p w:rsidR="0065295C" w:rsidRPr="0065295C" w:rsidRDefault="00D70347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>
              <w:rPr>
                <w:rFonts w:ascii="Calibri" w:hAnsi="Calibri" w:cstheme="minorHAnsi"/>
                <w:b/>
                <w:sz w:val="24"/>
                <w:szCs w:val="24"/>
              </w:rPr>
              <w:t xml:space="preserve">TAVARES &amp; TOLEDO </w:t>
            </w:r>
            <w:r w:rsidR="0065295C" w:rsidRPr="0065295C">
              <w:rPr>
                <w:rFonts w:ascii="Calibri" w:hAnsi="Calibri" w:cstheme="minorHAnsi"/>
                <w:b/>
                <w:sz w:val="24"/>
                <w:szCs w:val="24"/>
              </w:rPr>
              <w:t>CONSTRU</w:t>
            </w:r>
            <w:r>
              <w:rPr>
                <w:rFonts w:ascii="Calibri" w:hAnsi="Calibri" w:cstheme="minorHAnsi"/>
                <w:b/>
                <w:sz w:val="24"/>
                <w:szCs w:val="24"/>
              </w:rPr>
              <w:t>ÇÕES LTDA - ME</w:t>
            </w:r>
            <w:r w:rsidR="0065295C"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</w:p>
          <w:p w:rsidR="0065295C" w:rsidRPr="0065295C" w:rsidRDefault="0065295C" w:rsidP="00D70347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CNPJ: 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19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628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.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937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/0001-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>3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4</w:t>
            </w:r>
          </w:p>
        </w:tc>
      </w:tr>
      <w:tr w:rsidR="0065295C" w:rsidRPr="0065295C" w:rsidTr="00D70347">
        <w:trPr>
          <w:jc w:val="center"/>
        </w:trPr>
        <w:tc>
          <w:tcPr>
            <w:tcW w:w="3750" w:type="dxa"/>
            <w:vAlign w:val="center"/>
          </w:tcPr>
          <w:p w:rsidR="0065295C" w:rsidRPr="0065295C" w:rsidRDefault="0065295C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EDUARDO NASCIMENTO BORGES</w:t>
            </w:r>
          </w:p>
          <w:p w:rsidR="0065295C" w:rsidRPr="0065295C" w:rsidRDefault="0065295C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CPF: 122.922.806-39</w:t>
            </w:r>
          </w:p>
        </w:tc>
        <w:tc>
          <w:tcPr>
            <w:tcW w:w="6161" w:type="dxa"/>
            <w:vAlign w:val="center"/>
          </w:tcPr>
          <w:p w:rsidR="0065295C" w:rsidRPr="0065295C" w:rsidRDefault="0065295C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MRB CONSTRUTORA</w:t>
            </w:r>
            <w:r w:rsidR="00D70347">
              <w:rPr>
                <w:rFonts w:ascii="Calibri" w:hAnsi="Calibri" w:cstheme="minorHAnsi"/>
                <w:b/>
                <w:sz w:val="24"/>
                <w:szCs w:val="24"/>
              </w:rPr>
              <w:t xml:space="preserve"> LTDA</w:t>
            </w: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</w:t>
            </w:r>
          </w:p>
          <w:p w:rsidR="0065295C" w:rsidRPr="0065295C" w:rsidRDefault="0065295C" w:rsidP="00EB6A48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 xml:space="preserve"> CNPJ: 35.485.003/0001-47</w:t>
            </w:r>
          </w:p>
        </w:tc>
      </w:tr>
    </w:tbl>
    <w:p w:rsidR="00EC455E" w:rsidRPr="0065295C" w:rsidRDefault="00087510" w:rsidP="0065295C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O</w:t>
      </w:r>
      <w:r w:rsidR="0039309E" w:rsidRPr="0065295C">
        <w:rPr>
          <w:rFonts w:ascii="Calibri" w:hAnsi="Calibri" w:cstheme="minorHAnsi"/>
          <w:sz w:val="24"/>
          <w:szCs w:val="24"/>
        </w:rPr>
        <w:t xml:space="preserve"> Sr. pregoeiro</w:t>
      </w:r>
      <w:r w:rsidR="00EC455E" w:rsidRPr="0065295C">
        <w:rPr>
          <w:rFonts w:ascii="Calibri" w:hAnsi="Calibri" w:cstheme="minorHAnsi"/>
          <w:sz w:val="24"/>
          <w:szCs w:val="24"/>
        </w:rPr>
        <w:t xml:space="preserve"> comunicou o encerramento da etapa de credenciamento.</w:t>
      </w:r>
    </w:p>
    <w:p w:rsidR="00EC455E" w:rsidRPr="0065295C" w:rsidRDefault="008C16C4" w:rsidP="0065295C">
      <w:pPr>
        <w:spacing w:after="0" w:line="240" w:lineRule="auto"/>
        <w:jc w:val="center"/>
        <w:rPr>
          <w:rFonts w:ascii="Calibri" w:hAnsi="Calibri" w:cstheme="minorHAnsi"/>
          <w:b/>
          <w:i/>
          <w:sz w:val="24"/>
          <w:szCs w:val="24"/>
        </w:rPr>
      </w:pPr>
      <w:r>
        <w:rPr>
          <w:rFonts w:ascii="Calibri" w:hAnsi="Calibri" w:cstheme="minorHAnsi"/>
          <w:b/>
          <w:i/>
          <w:sz w:val="24"/>
          <w:szCs w:val="24"/>
        </w:rPr>
        <w:pict>
          <v:rect id="_x0000_i1027" style="width:0;height:1.5pt" o:hralign="center" o:hrstd="t" o:hr="t" fillcolor="gray" stroked="f"/>
        </w:pict>
      </w:r>
    </w:p>
    <w:p w:rsidR="00EC455E" w:rsidRPr="0065295C" w:rsidRDefault="006100E6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REGISTRO DO PREGÃO</w:t>
      </w:r>
    </w:p>
    <w:p w:rsidR="00703121" w:rsidRPr="0065295C" w:rsidRDefault="0027188B" w:rsidP="0065295C">
      <w:pPr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 xml:space="preserve">Ato continuo, foram abertos os envelopes contendo as propostas e, com a colaboração dos </w:t>
      </w:r>
      <w:r w:rsidR="00D70347">
        <w:rPr>
          <w:rFonts w:ascii="Calibri" w:hAnsi="Calibri" w:cstheme="minorHAnsi"/>
          <w:sz w:val="24"/>
          <w:szCs w:val="24"/>
        </w:rPr>
        <w:t>M</w:t>
      </w:r>
      <w:r w:rsidRPr="0065295C">
        <w:rPr>
          <w:rFonts w:ascii="Calibri" w:hAnsi="Calibri" w:cstheme="minorHAnsi"/>
          <w:sz w:val="24"/>
          <w:szCs w:val="24"/>
        </w:rPr>
        <w:t xml:space="preserve">embros da </w:t>
      </w:r>
      <w:r w:rsidR="00D70347">
        <w:rPr>
          <w:rFonts w:ascii="Calibri" w:hAnsi="Calibri" w:cstheme="minorHAnsi"/>
          <w:sz w:val="24"/>
          <w:szCs w:val="24"/>
        </w:rPr>
        <w:t>C</w:t>
      </w:r>
      <w:r w:rsidRPr="0065295C">
        <w:rPr>
          <w:rFonts w:ascii="Calibri" w:hAnsi="Calibri" w:cstheme="minorHAnsi"/>
          <w:sz w:val="24"/>
          <w:szCs w:val="24"/>
        </w:rPr>
        <w:t xml:space="preserve">omissão </w:t>
      </w:r>
      <w:r w:rsidR="00D70347">
        <w:rPr>
          <w:rFonts w:ascii="Calibri" w:hAnsi="Calibri" w:cstheme="minorHAnsi"/>
          <w:sz w:val="24"/>
          <w:szCs w:val="24"/>
        </w:rPr>
        <w:t xml:space="preserve">Permanente </w:t>
      </w:r>
      <w:r w:rsidRPr="0065295C">
        <w:rPr>
          <w:rFonts w:ascii="Calibri" w:hAnsi="Calibri" w:cstheme="minorHAnsi"/>
          <w:sz w:val="24"/>
          <w:szCs w:val="24"/>
        </w:rPr>
        <w:t xml:space="preserve">de </w:t>
      </w:r>
      <w:r w:rsidR="00D70347">
        <w:rPr>
          <w:rFonts w:ascii="Calibri" w:hAnsi="Calibri" w:cstheme="minorHAnsi"/>
          <w:sz w:val="24"/>
          <w:szCs w:val="24"/>
        </w:rPr>
        <w:t>L</w:t>
      </w:r>
      <w:r w:rsidRPr="0065295C">
        <w:rPr>
          <w:rFonts w:ascii="Calibri" w:hAnsi="Calibri" w:cstheme="minorHAnsi"/>
          <w:sz w:val="24"/>
          <w:szCs w:val="24"/>
        </w:rPr>
        <w:t xml:space="preserve">icitação, </w:t>
      </w:r>
      <w:r w:rsidR="00426532" w:rsidRPr="0065295C">
        <w:rPr>
          <w:rFonts w:ascii="Calibri" w:hAnsi="Calibri" w:cstheme="minorHAnsi"/>
          <w:sz w:val="24"/>
          <w:szCs w:val="24"/>
        </w:rPr>
        <w:t>o</w:t>
      </w:r>
      <w:r w:rsidRPr="0065295C">
        <w:rPr>
          <w:rFonts w:ascii="Calibri" w:hAnsi="Calibri" w:cstheme="minorHAnsi"/>
          <w:sz w:val="24"/>
          <w:szCs w:val="24"/>
        </w:rPr>
        <w:t xml:space="preserve"> Sr. Pregoeiro </w:t>
      </w:r>
      <w:r w:rsidR="00D70347">
        <w:rPr>
          <w:rFonts w:ascii="Calibri" w:hAnsi="Calibri" w:cstheme="minorHAnsi"/>
          <w:sz w:val="24"/>
          <w:szCs w:val="24"/>
        </w:rPr>
        <w:t xml:space="preserve">Municipal </w:t>
      </w:r>
      <w:r w:rsidRPr="0065295C">
        <w:rPr>
          <w:rFonts w:ascii="Calibri" w:hAnsi="Calibri" w:cstheme="minorHAnsi"/>
          <w:sz w:val="24"/>
          <w:szCs w:val="24"/>
        </w:rPr>
        <w:t>examinou a compatibilidade do objeto, prazos e condições de fornecimento e de execução, com aqueles definidos no edital,</w:t>
      </w:r>
      <w:r w:rsidR="00675845">
        <w:rPr>
          <w:rFonts w:ascii="Calibri" w:hAnsi="Calibri" w:cstheme="minorHAnsi"/>
          <w:sz w:val="24"/>
          <w:szCs w:val="24"/>
        </w:rPr>
        <w:t xml:space="preserve"> momento em que foi verificada que a proposta da empresa </w:t>
      </w:r>
      <w:r w:rsidR="00675845">
        <w:rPr>
          <w:rFonts w:ascii="Calibri" w:hAnsi="Calibri" w:cstheme="minorHAnsi"/>
          <w:b/>
          <w:sz w:val="24"/>
          <w:szCs w:val="24"/>
        </w:rPr>
        <w:t xml:space="preserve">TAVARES &amp; TOLEDO </w:t>
      </w:r>
      <w:r w:rsidR="00675845" w:rsidRPr="0065295C">
        <w:rPr>
          <w:rFonts w:ascii="Calibri" w:hAnsi="Calibri" w:cstheme="minorHAnsi"/>
          <w:b/>
          <w:sz w:val="24"/>
          <w:szCs w:val="24"/>
        </w:rPr>
        <w:t>CONSTRU</w:t>
      </w:r>
      <w:r w:rsidR="00675845">
        <w:rPr>
          <w:rFonts w:ascii="Calibri" w:hAnsi="Calibri" w:cstheme="minorHAnsi"/>
          <w:b/>
          <w:sz w:val="24"/>
          <w:szCs w:val="24"/>
        </w:rPr>
        <w:t>ÇÕES LTDA - ME</w:t>
      </w:r>
      <w:r w:rsidR="00675845" w:rsidRPr="0065295C">
        <w:rPr>
          <w:rFonts w:ascii="Calibri" w:hAnsi="Calibri" w:cstheme="minorHAnsi"/>
          <w:b/>
          <w:sz w:val="24"/>
          <w:szCs w:val="24"/>
        </w:rPr>
        <w:t xml:space="preserve"> </w:t>
      </w:r>
      <w:r w:rsidR="00675845">
        <w:rPr>
          <w:rFonts w:ascii="Calibri" w:hAnsi="Calibri" w:cstheme="minorHAnsi"/>
          <w:b/>
          <w:sz w:val="24"/>
          <w:szCs w:val="24"/>
        </w:rPr>
        <w:t xml:space="preserve">- </w:t>
      </w:r>
      <w:r w:rsidR="00675845" w:rsidRPr="0065295C">
        <w:rPr>
          <w:rFonts w:ascii="Calibri" w:hAnsi="Calibri" w:cstheme="minorHAnsi"/>
          <w:b/>
          <w:sz w:val="24"/>
          <w:szCs w:val="24"/>
        </w:rPr>
        <w:t xml:space="preserve">CNPJ: </w:t>
      </w:r>
      <w:r w:rsidR="00675845">
        <w:rPr>
          <w:rFonts w:ascii="Calibri" w:hAnsi="Calibri" w:cstheme="minorHAnsi"/>
          <w:b/>
          <w:sz w:val="24"/>
          <w:szCs w:val="24"/>
        </w:rPr>
        <w:t>19</w:t>
      </w:r>
      <w:r w:rsidR="00675845" w:rsidRPr="0065295C">
        <w:rPr>
          <w:rFonts w:ascii="Calibri" w:hAnsi="Calibri" w:cstheme="minorHAnsi"/>
          <w:b/>
          <w:sz w:val="24"/>
          <w:szCs w:val="24"/>
        </w:rPr>
        <w:t>.</w:t>
      </w:r>
      <w:r w:rsidR="00675845">
        <w:rPr>
          <w:rFonts w:ascii="Calibri" w:hAnsi="Calibri" w:cstheme="minorHAnsi"/>
          <w:b/>
          <w:sz w:val="24"/>
          <w:szCs w:val="24"/>
        </w:rPr>
        <w:t>628</w:t>
      </w:r>
      <w:r w:rsidR="00675845" w:rsidRPr="0065295C">
        <w:rPr>
          <w:rFonts w:ascii="Calibri" w:hAnsi="Calibri" w:cstheme="minorHAnsi"/>
          <w:b/>
          <w:sz w:val="24"/>
          <w:szCs w:val="24"/>
        </w:rPr>
        <w:t>.</w:t>
      </w:r>
      <w:r w:rsidR="00675845">
        <w:rPr>
          <w:rFonts w:ascii="Calibri" w:hAnsi="Calibri" w:cstheme="minorHAnsi"/>
          <w:b/>
          <w:sz w:val="24"/>
          <w:szCs w:val="24"/>
        </w:rPr>
        <w:t>937</w:t>
      </w:r>
      <w:r w:rsidR="00675845" w:rsidRPr="0065295C">
        <w:rPr>
          <w:rFonts w:ascii="Calibri" w:hAnsi="Calibri" w:cstheme="minorHAnsi"/>
          <w:b/>
          <w:sz w:val="24"/>
          <w:szCs w:val="24"/>
        </w:rPr>
        <w:t>/0001-</w:t>
      </w:r>
      <w:r w:rsidR="00675845">
        <w:rPr>
          <w:rFonts w:ascii="Calibri" w:hAnsi="Calibri" w:cstheme="minorHAnsi"/>
          <w:b/>
          <w:sz w:val="24"/>
          <w:szCs w:val="24"/>
        </w:rPr>
        <w:t>3</w:t>
      </w:r>
      <w:r w:rsidR="00675845" w:rsidRPr="0065295C">
        <w:rPr>
          <w:rFonts w:ascii="Calibri" w:hAnsi="Calibri" w:cstheme="minorHAnsi"/>
          <w:b/>
          <w:sz w:val="24"/>
          <w:szCs w:val="24"/>
        </w:rPr>
        <w:t>4</w:t>
      </w:r>
      <w:r w:rsidR="00675845" w:rsidRPr="00675845">
        <w:rPr>
          <w:rFonts w:ascii="Calibri" w:hAnsi="Calibri" w:cstheme="minorHAnsi"/>
          <w:sz w:val="24"/>
          <w:szCs w:val="24"/>
        </w:rPr>
        <w:t xml:space="preserve"> </w:t>
      </w:r>
      <w:r w:rsidR="00675845">
        <w:rPr>
          <w:rFonts w:ascii="Calibri" w:hAnsi="Calibri" w:cstheme="minorHAnsi"/>
          <w:sz w:val="24"/>
          <w:szCs w:val="24"/>
        </w:rPr>
        <w:t>estava em discordância com as exigências do edital</w:t>
      </w:r>
      <w:r w:rsidR="003B3CF8">
        <w:rPr>
          <w:rFonts w:ascii="Calibri" w:hAnsi="Calibri" w:cstheme="minorHAnsi"/>
          <w:sz w:val="24"/>
          <w:szCs w:val="24"/>
        </w:rPr>
        <w:t>, sendo a mesma desclassificada do certame</w:t>
      </w:r>
      <w:r w:rsidR="00675845">
        <w:rPr>
          <w:rFonts w:ascii="Calibri" w:hAnsi="Calibri" w:cstheme="minorHAnsi"/>
          <w:sz w:val="24"/>
          <w:szCs w:val="24"/>
        </w:rPr>
        <w:t xml:space="preserve">. Neste mesmo ato </w:t>
      </w:r>
      <w:r w:rsidRPr="0065295C">
        <w:rPr>
          <w:rFonts w:ascii="Calibri" w:hAnsi="Calibri" w:cstheme="minorHAnsi"/>
          <w:sz w:val="24"/>
          <w:szCs w:val="24"/>
        </w:rPr>
        <w:t>classificou e selecionou as propostas que participaram da fase de lances em razão dos preços propostos, tudo em conformidade com a Lei nº 10.520, d</w:t>
      </w:r>
      <w:r w:rsidR="00DC65A2" w:rsidRPr="0065295C">
        <w:rPr>
          <w:rFonts w:ascii="Calibri" w:hAnsi="Calibri" w:cstheme="minorHAnsi"/>
          <w:sz w:val="24"/>
          <w:szCs w:val="24"/>
        </w:rPr>
        <w:t>e 17/07/2002. Fo</w:t>
      </w:r>
      <w:r w:rsidR="002C01EB" w:rsidRPr="0065295C">
        <w:rPr>
          <w:rFonts w:ascii="Calibri" w:hAnsi="Calibri" w:cstheme="minorHAnsi"/>
          <w:sz w:val="24"/>
          <w:szCs w:val="24"/>
        </w:rPr>
        <w:t>ram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selecionad</w:t>
      </w:r>
      <w:r w:rsidR="0017317B" w:rsidRPr="0065295C">
        <w:rPr>
          <w:rFonts w:ascii="Calibri" w:hAnsi="Calibri" w:cstheme="minorHAnsi"/>
          <w:sz w:val="24"/>
          <w:szCs w:val="24"/>
        </w:rPr>
        <w:t>a</w:t>
      </w:r>
      <w:r w:rsidR="00426532" w:rsidRPr="0065295C">
        <w:rPr>
          <w:rFonts w:ascii="Calibri" w:hAnsi="Calibri" w:cstheme="minorHAnsi"/>
          <w:sz w:val="24"/>
          <w:szCs w:val="24"/>
        </w:rPr>
        <w:t>s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a</w:t>
      </w:r>
      <w:r w:rsidR="002C01EB" w:rsidRPr="0065295C">
        <w:rPr>
          <w:rFonts w:ascii="Calibri" w:hAnsi="Calibri" w:cstheme="minorHAnsi"/>
          <w:sz w:val="24"/>
          <w:szCs w:val="24"/>
        </w:rPr>
        <w:t>s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melhore</w:t>
      </w:r>
      <w:r w:rsidR="002C01EB" w:rsidRPr="0065295C">
        <w:rPr>
          <w:rFonts w:ascii="Calibri" w:hAnsi="Calibri" w:cstheme="minorHAnsi"/>
          <w:sz w:val="24"/>
          <w:szCs w:val="24"/>
        </w:rPr>
        <w:t>s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proposta</w:t>
      </w:r>
      <w:r w:rsidR="002C01EB" w:rsidRPr="0065295C">
        <w:rPr>
          <w:rFonts w:ascii="Calibri" w:hAnsi="Calibri" w:cstheme="minorHAnsi"/>
          <w:sz w:val="24"/>
          <w:szCs w:val="24"/>
        </w:rPr>
        <w:t>s</w:t>
      </w:r>
      <w:r w:rsidRPr="0065295C">
        <w:rPr>
          <w:rFonts w:ascii="Calibri" w:hAnsi="Calibri" w:cstheme="minorHAnsi"/>
          <w:sz w:val="24"/>
          <w:szCs w:val="24"/>
        </w:rPr>
        <w:t>:</w:t>
      </w:r>
      <w:r w:rsidR="00675845">
        <w:rPr>
          <w:rFonts w:ascii="Calibri" w:hAnsi="Calibri" w:cstheme="minorHAnsi"/>
          <w:sz w:val="24"/>
          <w:szCs w:val="24"/>
        </w:rPr>
        <w:t xml:space="preserve"> </w:t>
      </w:r>
      <w:r w:rsidR="00207984" w:rsidRPr="00207984">
        <w:rPr>
          <w:rFonts w:ascii="Calibri" w:hAnsi="Calibri" w:cstheme="minorHAnsi"/>
          <w:b/>
          <w:sz w:val="24"/>
          <w:szCs w:val="24"/>
        </w:rPr>
        <w:t xml:space="preserve">1) </w:t>
      </w:r>
      <w:r w:rsidR="00675845">
        <w:rPr>
          <w:rFonts w:ascii="Calibri" w:hAnsi="Calibri" w:cstheme="minorHAnsi"/>
          <w:b/>
          <w:sz w:val="24"/>
          <w:szCs w:val="24"/>
        </w:rPr>
        <w:t>PARTHENON ENGENHARIA LTDA</w:t>
      </w:r>
      <w:r w:rsidR="00675845" w:rsidRPr="0065295C">
        <w:rPr>
          <w:rFonts w:ascii="Calibri" w:hAnsi="Calibri" w:cstheme="minorHAnsi"/>
          <w:b/>
          <w:sz w:val="24"/>
          <w:szCs w:val="24"/>
        </w:rPr>
        <w:t xml:space="preserve"> </w:t>
      </w:r>
      <w:r w:rsidR="00675845">
        <w:rPr>
          <w:rFonts w:ascii="Calibri" w:hAnsi="Calibri" w:cstheme="minorHAnsi"/>
          <w:b/>
          <w:sz w:val="24"/>
          <w:szCs w:val="24"/>
        </w:rPr>
        <w:t xml:space="preserve">- </w:t>
      </w:r>
      <w:r w:rsidR="00675845" w:rsidRPr="0065295C">
        <w:rPr>
          <w:rFonts w:ascii="Calibri" w:hAnsi="Calibri" w:cstheme="minorHAnsi"/>
          <w:b/>
          <w:sz w:val="24"/>
          <w:szCs w:val="24"/>
        </w:rPr>
        <w:t>CNPJ: 3</w:t>
      </w:r>
      <w:r w:rsidR="00675845">
        <w:rPr>
          <w:rFonts w:ascii="Calibri" w:hAnsi="Calibri" w:cstheme="minorHAnsi"/>
          <w:b/>
          <w:sz w:val="24"/>
          <w:szCs w:val="24"/>
        </w:rPr>
        <w:t>3</w:t>
      </w:r>
      <w:r w:rsidR="00675845" w:rsidRPr="0065295C">
        <w:rPr>
          <w:rFonts w:ascii="Calibri" w:hAnsi="Calibri" w:cstheme="minorHAnsi"/>
          <w:b/>
          <w:sz w:val="24"/>
          <w:szCs w:val="24"/>
        </w:rPr>
        <w:t>.</w:t>
      </w:r>
      <w:r w:rsidR="00675845">
        <w:rPr>
          <w:rFonts w:ascii="Calibri" w:hAnsi="Calibri" w:cstheme="minorHAnsi"/>
          <w:b/>
          <w:sz w:val="24"/>
          <w:szCs w:val="24"/>
        </w:rPr>
        <w:t>616</w:t>
      </w:r>
      <w:r w:rsidR="00675845" w:rsidRPr="0065295C">
        <w:rPr>
          <w:rFonts w:ascii="Calibri" w:hAnsi="Calibri" w:cstheme="minorHAnsi"/>
          <w:b/>
          <w:sz w:val="24"/>
          <w:szCs w:val="24"/>
        </w:rPr>
        <w:t>.3</w:t>
      </w:r>
      <w:r w:rsidR="00675845">
        <w:rPr>
          <w:rFonts w:ascii="Calibri" w:hAnsi="Calibri" w:cstheme="minorHAnsi"/>
          <w:b/>
          <w:sz w:val="24"/>
          <w:szCs w:val="24"/>
        </w:rPr>
        <w:t>47</w:t>
      </w:r>
      <w:r w:rsidR="00675845" w:rsidRPr="0065295C">
        <w:rPr>
          <w:rFonts w:ascii="Calibri" w:hAnsi="Calibri" w:cstheme="minorHAnsi"/>
          <w:b/>
          <w:sz w:val="24"/>
          <w:szCs w:val="24"/>
        </w:rPr>
        <w:t>/0001-</w:t>
      </w:r>
      <w:r w:rsidR="00675845">
        <w:rPr>
          <w:rFonts w:ascii="Calibri" w:hAnsi="Calibri" w:cstheme="minorHAnsi"/>
          <w:b/>
          <w:sz w:val="24"/>
          <w:szCs w:val="24"/>
        </w:rPr>
        <w:t xml:space="preserve">12, COM VALOR TOTAL GLOBAL DE R$ 40.238,23 (QUARENTA MIL E DUZENTOS E TRINTA E OITO REAIS E VINTE E TRÊS CENTAVOS); </w:t>
      </w:r>
      <w:r w:rsidR="00207984">
        <w:rPr>
          <w:rFonts w:ascii="Calibri" w:hAnsi="Calibri" w:cstheme="minorHAnsi"/>
          <w:b/>
          <w:sz w:val="24"/>
          <w:szCs w:val="24"/>
        </w:rPr>
        <w:t xml:space="preserve">2) 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SUDESTE ENGENHARIA E CONSTRUTORA LTDA </w:t>
      </w:r>
      <w:r w:rsidR="00207984">
        <w:rPr>
          <w:rFonts w:ascii="Calibri" w:hAnsi="Calibri" w:cstheme="minorHAnsi"/>
          <w:b/>
          <w:sz w:val="24"/>
          <w:szCs w:val="24"/>
        </w:rPr>
        <w:t>-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 ME</w:t>
      </w:r>
      <w:r w:rsidR="00207984">
        <w:rPr>
          <w:rFonts w:ascii="Calibri" w:hAnsi="Calibri" w:cstheme="minorHAnsi"/>
          <w:b/>
          <w:sz w:val="24"/>
          <w:szCs w:val="24"/>
        </w:rPr>
        <w:t xml:space="preserve"> - </w:t>
      </w:r>
      <w:r w:rsidR="00207984" w:rsidRPr="0065295C">
        <w:rPr>
          <w:rFonts w:ascii="Calibri" w:hAnsi="Calibri" w:cstheme="minorHAnsi"/>
          <w:b/>
          <w:sz w:val="24"/>
          <w:szCs w:val="24"/>
        </w:rPr>
        <w:t>CNPJ: 16.914.341/0001-02</w:t>
      </w:r>
      <w:r w:rsidR="00207984">
        <w:rPr>
          <w:rFonts w:ascii="Calibri" w:hAnsi="Calibri" w:cstheme="minorHAnsi"/>
          <w:b/>
          <w:sz w:val="24"/>
          <w:szCs w:val="24"/>
        </w:rPr>
        <w:t>,</w:t>
      </w:r>
      <w:r w:rsidR="00207984" w:rsidRPr="00207984">
        <w:rPr>
          <w:rFonts w:ascii="Calibri" w:hAnsi="Calibri" w:cstheme="minorHAnsi"/>
          <w:b/>
          <w:sz w:val="24"/>
          <w:szCs w:val="24"/>
        </w:rPr>
        <w:t xml:space="preserve"> </w:t>
      </w:r>
      <w:r w:rsidR="00207984">
        <w:rPr>
          <w:rFonts w:ascii="Calibri" w:hAnsi="Calibri" w:cstheme="minorHAnsi"/>
          <w:b/>
          <w:sz w:val="24"/>
          <w:szCs w:val="24"/>
        </w:rPr>
        <w:t xml:space="preserve">COM VALOR TOTAL GLOBAL DE R$ 40.023,87 (QUARENTA MIL E VINTE E TRÊS REAIS E OITENTA E SETE CENTAVOS); 3) </w:t>
      </w:r>
      <w:r w:rsidR="00207984" w:rsidRPr="0065295C">
        <w:rPr>
          <w:rFonts w:ascii="Calibri" w:hAnsi="Calibri" w:cstheme="minorHAnsi"/>
          <w:b/>
          <w:sz w:val="24"/>
          <w:szCs w:val="24"/>
        </w:rPr>
        <w:t>MRB CONSTRUTORA</w:t>
      </w:r>
      <w:r w:rsidR="00207984">
        <w:rPr>
          <w:rFonts w:ascii="Calibri" w:hAnsi="Calibri" w:cstheme="minorHAnsi"/>
          <w:b/>
          <w:sz w:val="24"/>
          <w:szCs w:val="24"/>
        </w:rPr>
        <w:t xml:space="preserve"> LTDA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 </w:t>
      </w:r>
      <w:r w:rsidR="00207984">
        <w:rPr>
          <w:rFonts w:ascii="Calibri" w:hAnsi="Calibri" w:cstheme="minorHAnsi"/>
          <w:b/>
          <w:sz w:val="24"/>
          <w:szCs w:val="24"/>
        </w:rPr>
        <w:t xml:space="preserve">- </w:t>
      </w:r>
      <w:r w:rsidR="00207984" w:rsidRPr="0065295C">
        <w:rPr>
          <w:rFonts w:ascii="Calibri" w:hAnsi="Calibri" w:cstheme="minorHAnsi"/>
          <w:b/>
          <w:sz w:val="24"/>
          <w:szCs w:val="24"/>
        </w:rPr>
        <w:t>CNPJ: 35.485.003/0001-47</w:t>
      </w:r>
      <w:r w:rsidR="00207984">
        <w:rPr>
          <w:rFonts w:ascii="Calibri" w:hAnsi="Calibri" w:cstheme="minorHAnsi"/>
          <w:b/>
          <w:sz w:val="24"/>
          <w:szCs w:val="24"/>
        </w:rPr>
        <w:t>; COM VALOR TOTAL GLOBAL DE R$ 40.211,30 (QUARENTA MIL E DUZENTOS E ONZE REAIS E TRINTA CENTAVOS)</w:t>
      </w:r>
      <w:r w:rsidR="002C01EB" w:rsidRPr="0065295C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b/>
          <w:i/>
          <w:sz w:val="24"/>
          <w:szCs w:val="24"/>
        </w:rPr>
        <w:pict>
          <v:rect id="_x0000_i1028" style="width:0;height:1.5pt" o:hralign="center" o:hrstd="t" o:hr="t" fillcolor="gray" stroked="f"/>
        </w:pict>
      </w:r>
    </w:p>
    <w:p w:rsidR="006D3819" w:rsidRPr="0065295C" w:rsidRDefault="008A76D5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NEGOCIAÇÃO</w:t>
      </w:r>
    </w:p>
    <w:p w:rsidR="008A76D5" w:rsidRPr="0065295C" w:rsidRDefault="008A76D5" w:rsidP="0065295C">
      <w:pPr>
        <w:spacing w:after="0" w:line="240" w:lineRule="auto"/>
        <w:jc w:val="both"/>
        <w:rPr>
          <w:rFonts w:ascii="Calibri" w:hAnsi="Calibri" w:cstheme="minorHAnsi"/>
          <w:b/>
          <w:i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O pregoeiro</w:t>
      </w:r>
      <w:r w:rsidR="00E05E9F" w:rsidRPr="0065295C">
        <w:rPr>
          <w:rFonts w:ascii="Calibri" w:hAnsi="Calibri" w:cstheme="minorHAnsi"/>
          <w:sz w:val="24"/>
          <w:szCs w:val="24"/>
        </w:rPr>
        <w:t>, então, considerou</w:t>
      </w:r>
      <w:r w:rsidR="00426532" w:rsidRPr="0065295C">
        <w:rPr>
          <w:rFonts w:ascii="Calibri" w:hAnsi="Calibri" w:cstheme="minorHAnsi"/>
          <w:sz w:val="24"/>
          <w:szCs w:val="24"/>
        </w:rPr>
        <w:t xml:space="preserve"> a empresa 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SUDESTE ENGENHARIA E CONSTRUTORA LTDA </w:t>
      </w:r>
      <w:r w:rsidR="00207984">
        <w:rPr>
          <w:rFonts w:ascii="Calibri" w:hAnsi="Calibri" w:cstheme="minorHAnsi"/>
          <w:b/>
          <w:sz w:val="24"/>
          <w:szCs w:val="24"/>
        </w:rPr>
        <w:t>-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 ME</w:t>
      </w:r>
      <w:r w:rsidR="00207984">
        <w:rPr>
          <w:rFonts w:ascii="Calibri" w:hAnsi="Calibri" w:cstheme="minorHAnsi"/>
          <w:b/>
          <w:sz w:val="24"/>
          <w:szCs w:val="24"/>
        </w:rPr>
        <w:t xml:space="preserve"> - </w:t>
      </w:r>
      <w:r w:rsidR="00207984" w:rsidRPr="0065295C">
        <w:rPr>
          <w:rFonts w:ascii="Calibri" w:hAnsi="Calibri" w:cstheme="minorHAnsi"/>
          <w:b/>
          <w:sz w:val="24"/>
          <w:szCs w:val="24"/>
        </w:rPr>
        <w:t>CNPJ: 16.914.341/0001-02</w:t>
      </w:r>
      <w:r w:rsidR="00E05E9F" w:rsidRPr="0065295C">
        <w:rPr>
          <w:rFonts w:ascii="Calibri" w:hAnsi="Calibri" w:cstheme="minorHAnsi"/>
          <w:sz w:val="24"/>
          <w:szCs w:val="24"/>
        </w:rPr>
        <w:t xml:space="preserve">, vencedora, </w:t>
      </w:r>
      <w:r w:rsidR="00087510" w:rsidRPr="0065295C">
        <w:rPr>
          <w:rFonts w:ascii="Calibri" w:hAnsi="Calibri" w:cstheme="minorHAnsi"/>
          <w:sz w:val="24"/>
          <w:szCs w:val="24"/>
        </w:rPr>
        <w:t>conforme apurado no processo licitatório</w:t>
      </w:r>
      <w:r w:rsidR="00E56C75" w:rsidRPr="0065295C">
        <w:rPr>
          <w:rFonts w:ascii="Calibri" w:hAnsi="Calibri" w:cstheme="minorHAnsi"/>
          <w:sz w:val="24"/>
          <w:szCs w:val="24"/>
        </w:rPr>
        <w:t>.</w:t>
      </w:r>
      <w:r w:rsidR="00087510" w:rsidRPr="0065295C">
        <w:rPr>
          <w:rFonts w:ascii="Calibri" w:hAnsi="Calibri" w:cstheme="minorHAnsi"/>
          <w:sz w:val="24"/>
          <w:szCs w:val="24"/>
        </w:rPr>
        <w:t xml:space="preserve"> </w:t>
      </w:r>
      <w:r w:rsidR="001B7926" w:rsidRPr="0065295C">
        <w:rPr>
          <w:rFonts w:ascii="Calibri" w:hAnsi="Calibri" w:cstheme="minorHAnsi"/>
          <w:sz w:val="24"/>
          <w:szCs w:val="24"/>
        </w:rPr>
        <w:t>Obtive o seguinte</w:t>
      </w:r>
      <w:r w:rsidR="005E70A7" w:rsidRPr="0065295C">
        <w:rPr>
          <w:rFonts w:ascii="Calibri" w:hAnsi="Calibri" w:cstheme="minorHAnsi"/>
          <w:sz w:val="24"/>
          <w:szCs w:val="24"/>
        </w:rPr>
        <w:t xml:space="preserve"> </w:t>
      </w:r>
      <w:r w:rsidR="005E70A7" w:rsidRPr="0065295C">
        <w:rPr>
          <w:rFonts w:ascii="Calibri" w:hAnsi="Calibri" w:cstheme="minorHAnsi"/>
          <w:sz w:val="24"/>
          <w:szCs w:val="24"/>
        </w:rPr>
        <w:lastRenderedPageBreak/>
        <w:t>r</w:t>
      </w:r>
      <w:r w:rsidR="001B7926" w:rsidRPr="0065295C">
        <w:rPr>
          <w:rFonts w:ascii="Calibri" w:hAnsi="Calibri" w:cstheme="minorHAnsi"/>
          <w:sz w:val="24"/>
          <w:szCs w:val="24"/>
        </w:rPr>
        <w:t>esultado</w:t>
      </w:r>
      <w:r w:rsidR="00087510" w:rsidRPr="0065295C">
        <w:rPr>
          <w:rFonts w:ascii="Calibri" w:hAnsi="Calibri" w:cstheme="minorHAnsi"/>
          <w:sz w:val="24"/>
          <w:szCs w:val="24"/>
        </w:rPr>
        <w:t xml:space="preserve"> </w:t>
      </w:r>
      <w:r w:rsidR="00207984">
        <w:rPr>
          <w:rFonts w:ascii="Calibri" w:hAnsi="Calibri" w:cstheme="minorHAnsi"/>
          <w:sz w:val="24"/>
          <w:szCs w:val="24"/>
        </w:rPr>
        <w:t>M</w:t>
      </w:r>
      <w:r w:rsidR="00655CEA" w:rsidRPr="0065295C">
        <w:rPr>
          <w:rFonts w:ascii="Calibri" w:hAnsi="Calibri" w:cstheme="minorHAnsi"/>
          <w:sz w:val="24"/>
          <w:szCs w:val="24"/>
        </w:rPr>
        <w:t xml:space="preserve">enor </w:t>
      </w:r>
      <w:r w:rsidR="00207984">
        <w:rPr>
          <w:rFonts w:ascii="Calibri" w:hAnsi="Calibri" w:cstheme="minorHAnsi"/>
          <w:sz w:val="24"/>
          <w:szCs w:val="24"/>
        </w:rPr>
        <w:t>P</w:t>
      </w:r>
      <w:r w:rsidR="00655CEA" w:rsidRPr="0065295C">
        <w:rPr>
          <w:rFonts w:ascii="Calibri" w:hAnsi="Calibri" w:cstheme="minorHAnsi"/>
          <w:sz w:val="24"/>
          <w:szCs w:val="24"/>
        </w:rPr>
        <w:t xml:space="preserve">reço </w:t>
      </w:r>
      <w:r w:rsidR="00207984">
        <w:rPr>
          <w:rFonts w:ascii="Calibri" w:hAnsi="Calibri" w:cstheme="minorHAnsi"/>
          <w:sz w:val="24"/>
          <w:szCs w:val="24"/>
        </w:rPr>
        <w:t>G</w:t>
      </w:r>
      <w:r w:rsidR="00655CEA" w:rsidRPr="0065295C">
        <w:rPr>
          <w:rFonts w:ascii="Calibri" w:hAnsi="Calibri" w:cstheme="minorHAnsi"/>
          <w:sz w:val="24"/>
          <w:szCs w:val="24"/>
        </w:rPr>
        <w:t>lobal</w:t>
      </w:r>
      <w:r w:rsidR="00207984">
        <w:rPr>
          <w:rFonts w:ascii="Calibri" w:hAnsi="Calibri" w:cstheme="minorHAnsi"/>
          <w:sz w:val="24"/>
          <w:szCs w:val="24"/>
        </w:rPr>
        <w:t xml:space="preserve"> por Lote</w:t>
      </w:r>
      <w:r w:rsidR="0027188B" w:rsidRPr="0065295C">
        <w:rPr>
          <w:rFonts w:ascii="Calibri" w:hAnsi="Calibri" w:cstheme="minorHAnsi"/>
          <w:sz w:val="24"/>
          <w:szCs w:val="24"/>
        </w:rPr>
        <w:t>:</w:t>
      </w:r>
      <w:r w:rsidR="00207984">
        <w:rPr>
          <w:rFonts w:ascii="Calibri" w:hAnsi="Calibri" w:cstheme="minorHAnsi"/>
          <w:sz w:val="24"/>
          <w:szCs w:val="24"/>
        </w:rPr>
        <w:t xml:space="preserve"> </w:t>
      </w:r>
      <w:r w:rsidR="004739AC" w:rsidRPr="0065295C">
        <w:rPr>
          <w:rFonts w:ascii="Calibri" w:hAnsi="Calibri" w:cstheme="minorHAnsi"/>
          <w:sz w:val="24"/>
          <w:szCs w:val="24"/>
        </w:rPr>
        <w:t>Empresa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SUDESTE ENGENHARIA E CONSTRUTORA LTDA </w:t>
      </w:r>
      <w:r w:rsidR="00207984">
        <w:rPr>
          <w:rFonts w:ascii="Calibri" w:hAnsi="Calibri" w:cstheme="minorHAnsi"/>
          <w:b/>
          <w:sz w:val="24"/>
          <w:szCs w:val="24"/>
        </w:rPr>
        <w:t>-</w:t>
      </w:r>
      <w:r w:rsidR="00207984" w:rsidRPr="0065295C">
        <w:rPr>
          <w:rFonts w:ascii="Calibri" w:hAnsi="Calibri" w:cstheme="minorHAnsi"/>
          <w:b/>
          <w:sz w:val="24"/>
          <w:szCs w:val="24"/>
        </w:rPr>
        <w:t xml:space="preserve"> ME</w:t>
      </w:r>
      <w:r w:rsidR="00207984">
        <w:rPr>
          <w:rFonts w:ascii="Calibri" w:hAnsi="Calibri" w:cstheme="minorHAnsi"/>
          <w:b/>
          <w:sz w:val="24"/>
          <w:szCs w:val="24"/>
        </w:rPr>
        <w:t xml:space="preserve"> - </w:t>
      </w:r>
      <w:r w:rsidR="00207984" w:rsidRPr="0065295C">
        <w:rPr>
          <w:rFonts w:ascii="Calibri" w:hAnsi="Calibri" w:cstheme="minorHAnsi"/>
          <w:b/>
          <w:sz w:val="24"/>
          <w:szCs w:val="24"/>
        </w:rPr>
        <w:t>CNPJ: 16.914.341/0001-02</w:t>
      </w:r>
      <w:r w:rsidR="002C01EB" w:rsidRPr="0065295C">
        <w:rPr>
          <w:rFonts w:ascii="Calibri" w:hAnsi="Calibri" w:cstheme="minorHAnsi"/>
          <w:sz w:val="24"/>
          <w:szCs w:val="24"/>
        </w:rPr>
        <w:t xml:space="preserve">, vencedora </w:t>
      </w:r>
      <w:r w:rsidR="00207984">
        <w:rPr>
          <w:rFonts w:ascii="Calibri" w:hAnsi="Calibri" w:cstheme="minorHAnsi"/>
          <w:sz w:val="24"/>
          <w:szCs w:val="24"/>
        </w:rPr>
        <w:t xml:space="preserve">dos lotes </w:t>
      </w:r>
      <w:r w:rsidR="002C01EB" w:rsidRPr="0065295C">
        <w:rPr>
          <w:rFonts w:ascii="Calibri" w:hAnsi="Calibri" w:cstheme="minorHAnsi"/>
          <w:sz w:val="24"/>
          <w:szCs w:val="24"/>
        </w:rPr>
        <w:t xml:space="preserve">com o valor </w:t>
      </w:r>
      <w:r w:rsidR="00426532" w:rsidRPr="0065295C">
        <w:rPr>
          <w:rFonts w:ascii="Calibri" w:hAnsi="Calibri" w:cstheme="minorHAnsi"/>
          <w:sz w:val="24"/>
          <w:szCs w:val="24"/>
        </w:rPr>
        <w:t xml:space="preserve">total </w:t>
      </w:r>
      <w:r w:rsidR="002C01EB" w:rsidRPr="0065295C">
        <w:rPr>
          <w:rFonts w:ascii="Calibri" w:hAnsi="Calibri" w:cstheme="minorHAnsi"/>
          <w:sz w:val="24"/>
          <w:szCs w:val="24"/>
        </w:rPr>
        <w:t xml:space="preserve">global de </w:t>
      </w:r>
      <w:r w:rsidR="00354CD0">
        <w:rPr>
          <w:rFonts w:ascii="Calibri" w:hAnsi="Calibri" w:cstheme="minorHAnsi"/>
          <w:b/>
          <w:sz w:val="24"/>
          <w:szCs w:val="24"/>
        </w:rPr>
        <w:t>R</w:t>
      </w:r>
      <w:r w:rsidR="00207984">
        <w:rPr>
          <w:rFonts w:ascii="Calibri" w:hAnsi="Calibri" w:cstheme="minorHAnsi"/>
          <w:b/>
          <w:sz w:val="24"/>
          <w:szCs w:val="24"/>
        </w:rPr>
        <w:t>$ 40.023,87 (quarenta mil e vinte e três reais e oitenta e sete centavos)</w:t>
      </w:r>
      <w:r w:rsidR="00207984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b/>
          <w:i/>
          <w:sz w:val="24"/>
          <w:szCs w:val="24"/>
        </w:rPr>
        <w:pict>
          <v:rect id="_x0000_i1029" style="width:0;height:1.5pt" o:hralign="center" o:hrstd="t" o:hr="t" fillcolor="gray" stroked="f"/>
        </w:pict>
      </w:r>
    </w:p>
    <w:p w:rsidR="00DD0043" w:rsidRPr="0065295C" w:rsidRDefault="00612C35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HABILITAÇÃO</w:t>
      </w:r>
    </w:p>
    <w:p w:rsidR="00363BE6" w:rsidRPr="0065295C" w:rsidRDefault="00082144" w:rsidP="0065295C">
      <w:pPr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Aberto o 2</w:t>
      </w:r>
      <w:r w:rsidR="00612C35" w:rsidRPr="0065295C">
        <w:rPr>
          <w:rFonts w:ascii="Calibri" w:hAnsi="Calibri" w:cstheme="minorHAnsi"/>
          <w:sz w:val="24"/>
          <w:szCs w:val="24"/>
        </w:rPr>
        <w:t xml:space="preserve">º envelope, </w:t>
      </w:r>
      <w:r w:rsidR="002D0A7F" w:rsidRPr="0065295C">
        <w:rPr>
          <w:rFonts w:ascii="Calibri" w:hAnsi="Calibri" w:cstheme="minorHAnsi"/>
          <w:sz w:val="24"/>
          <w:szCs w:val="24"/>
        </w:rPr>
        <w:t>do licitante que apresent</w:t>
      </w:r>
      <w:r w:rsidR="00207984">
        <w:rPr>
          <w:rFonts w:ascii="Calibri" w:hAnsi="Calibri" w:cstheme="minorHAnsi"/>
          <w:sz w:val="24"/>
          <w:szCs w:val="24"/>
        </w:rPr>
        <w:t>ou</w:t>
      </w:r>
      <w:r w:rsidR="00363BE6" w:rsidRPr="0065295C">
        <w:rPr>
          <w:rFonts w:ascii="Calibri" w:hAnsi="Calibri" w:cstheme="minorHAnsi"/>
          <w:sz w:val="24"/>
          <w:szCs w:val="24"/>
        </w:rPr>
        <w:t xml:space="preserve"> a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 </w:t>
      </w:r>
      <w:r w:rsidR="002D0A7F" w:rsidRPr="0065295C">
        <w:rPr>
          <w:rFonts w:ascii="Calibri" w:hAnsi="Calibri" w:cstheme="minorHAnsi"/>
          <w:sz w:val="24"/>
          <w:szCs w:val="24"/>
        </w:rPr>
        <w:t>melhor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 </w:t>
      </w:r>
      <w:r w:rsidR="002D0A7F" w:rsidRPr="0065295C">
        <w:rPr>
          <w:rFonts w:ascii="Calibri" w:hAnsi="Calibri" w:cstheme="minorHAnsi"/>
          <w:sz w:val="24"/>
          <w:szCs w:val="24"/>
        </w:rPr>
        <w:t>proposta</w:t>
      </w:r>
      <w:r w:rsidR="008A76D5" w:rsidRPr="0065295C">
        <w:rPr>
          <w:rFonts w:ascii="Calibri" w:hAnsi="Calibri" w:cstheme="minorHAnsi"/>
          <w:sz w:val="24"/>
          <w:szCs w:val="24"/>
        </w:rPr>
        <w:t xml:space="preserve"> e analisado</w:t>
      </w:r>
      <w:r w:rsidR="00363BE6" w:rsidRPr="0065295C">
        <w:rPr>
          <w:rFonts w:ascii="Calibri" w:hAnsi="Calibri" w:cstheme="minorHAnsi"/>
          <w:sz w:val="24"/>
          <w:szCs w:val="24"/>
        </w:rPr>
        <w:t>s</w:t>
      </w:r>
      <w:r w:rsidR="008A76D5" w:rsidRPr="0065295C">
        <w:rPr>
          <w:rFonts w:ascii="Calibri" w:hAnsi="Calibri" w:cstheme="minorHAnsi"/>
          <w:sz w:val="24"/>
          <w:szCs w:val="24"/>
        </w:rPr>
        <w:t xml:space="preserve"> os documentos</w:t>
      </w:r>
      <w:r w:rsidR="001E3D25" w:rsidRPr="0065295C">
        <w:rPr>
          <w:rFonts w:ascii="Calibri" w:hAnsi="Calibri" w:cstheme="minorHAnsi"/>
          <w:sz w:val="24"/>
          <w:szCs w:val="24"/>
        </w:rPr>
        <w:t xml:space="preserve"> d</w:t>
      </w:r>
      <w:r w:rsidR="00AA3CA3" w:rsidRPr="0065295C">
        <w:rPr>
          <w:rFonts w:ascii="Calibri" w:hAnsi="Calibri" w:cstheme="minorHAnsi"/>
          <w:sz w:val="24"/>
          <w:szCs w:val="24"/>
        </w:rPr>
        <w:t xml:space="preserve">e habilitação, </w:t>
      </w:r>
      <w:r w:rsidR="00363BE6" w:rsidRPr="0065295C">
        <w:rPr>
          <w:rFonts w:ascii="Calibri" w:hAnsi="Calibri" w:cs="Calibri"/>
          <w:sz w:val="24"/>
          <w:szCs w:val="24"/>
        </w:rPr>
        <w:t>foi verificado o atendimento dos requisitos estabelecidos no edital.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434"/>
        <w:gridCol w:w="2939"/>
      </w:tblGrid>
      <w:tr w:rsidR="00363BE6" w:rsidRPr="0065295C" w:rsidTr="00363BE6">
        <w:trPr>
          <w:jc w:val="center"/>
        </w:trPr>
        <w:tc>
          <w:tcPr>
            <w:tcW w:w="5434" w:type="dxa"/>
          </w:tcPr>
          <w:p w:rsidR="00363BE6" w:rsidRPr="0065295C" w:rsidRDefault="00363BE6" w:rsidP="0065295C">
            <w:pPr>
              <w:tabs>
                <w:tab w:val="left" w:pos="675"/>
                <w:tab w:val="center" w:pos="2958"/>
              </w:tabs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SUDESTE ENGENHARIA E CONSTRUTORA LTDA - ME</w:t>
            </w:r>
          </w:p>
        </w:tc>
        <w:tc>
          <w:tcPr>
            <w:tcW w:w="2939" w:type="dxa"/>
          </w:tcPr>
          <w:p w:rsidR="00363BE6" w:rsidRPr="0065295C" w:rsidRDefault="00363BE6" w:rsidP="0065295C">
            <w:pPr>
              <w:jc w:val="center"/>
              <w:rPr>
                <w:rFonts w:ascii="Calibri" w:hAnsi="Calibri" w:cstheme="minorHAnsi"/>
                <w:b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b/>
                <w:sz w:val="24"/>
                <w:szCs w:val="24"/>
              </w:rPr>
              <w:t>SITUAÇÃO HABILITADA</w:t>
            </w:r>
          </w:p>
        </w:tc>
      </w:tr>
    </w:tbl>
    <w:p w:rsidR="001E3D25" w:rsidRPr="0065295C" w:rsidRDefault="001E3D25" w:rsidP="0065295C">
      <w:pPr>
        <w:spacing w:after="0" w:line="240" w:lineRule="auto"/>
        <w:jc w:val="both"/>
        <w:rPr>
          <w:rFonts w:ascii="Calibri" w:hAnsi="Calibri" w:cstheme="minorHAnsi"/>
          <w:b/>
          <w:i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 xml:space="preserve">Os documentos de </w:t>
      </w:r>
      <w:r w:rsidR="002D0A7F" w:rsidRPr="0065295C">
        <w:rPr>
          <w:rFonts w:ascii="Calibri" w:hAnsi="Calibri" w:cstheme="minorHAnsi"/>
          <w:sz w:val="24"/>
          <w:szCs w:val="24"/>
        </w:rPr>
        <w:t>habilitação examinados e a</w:t>
      </w:r>
      <w:r w:rsidR="00412FD5" w:rsidRPr="0065295C">
        <w:rPr>
          <w:rFonts w:ascii="Calibri" w:hAnsi="Calibri" w:cstheme="minorHAnsi"/>
          <w:sz w:val="24"/>
          <w:szCs w:val="24"/>
        </w:rPr>
        <w:t>s</w:t>
      </w:r>
      <w:r w:rsidR="002D0A7F" w:rsidRPr="0065295C">
        <w:rPr>
          <w:rFonts w:ascii="Calibri" w:hAnsi="Calibri" w:cstheme="minorHAnsi"/>
          <w:sz w:val="24"/>
          <w:szCs w:val="24"/>
        </w:rPr>
        <w:t xml:space="preserve"> proposta</w:t>
      </w:r>
      <w:r w:rsidR="00412FD5" w:rsidRPr="0065295C">
        <w:rPr>
          <w:rFonts w:ascii="Calibri" w:hAnsi="Calibri" w:cstheme="minorHAnsi"/>
          <w:sz w:val="24"/>
          <w:szCs w:val="24"/>
        </w:rPr>
        <w:t>s</w:t>
      </w:r>
      <w:r w:rsidRPr="0065295C">
        <w:rPr>
          <w:rFonts w:ascii="Calibri" w:hAnsi="Calibri" w:cstheme="minorHAnsi"/>
          <w:sz w:val="24"/>
          <w:szCs w:val="24"/>
        </w:rPr>
        <w:t xml:space="preserve"> do</w:t>
      </w:r>
      <w:r w:rsidR="00412FD5" w:rsidRPr="0065295C">
        <w:rPr>
          <w:rFonts w:ascii="Calibri" w:hAnsi="Calibri" w:cstheme="minorHAnsi"/>
          <w:sz w:val="24"/>
          <w:szCs w:val="24"/>
        </w:rPr>
        <w:t>s</w:t>
      </w:r>
      <w:r w:rsidR="002D0A7F" w:rsidRPr="0065295C">
        <w:rPr>
          <w:rFonts w:ascii="Calibri" w:hAnsi="Calibri" w:cstheme="minorHAnsi"/>
          <w:sz w:val="24"/>
          <w:szCs w:val="24"/>
        </w:rPr>
        <w:t xml:space="preserve"> credenciado</w:t>
      </w:r>
      <w:r w:rsidR="00412FD5" w:rsidRPr="0065295C">
        <w:rPr>
          <w:rFonts w:ascii="Calibri" w:hAnsi="Calibri" w:cstheme="minorHAnsi"/>
          <w:sz w:val="24"/>
          <w:szCs w:val="24"/>
        </w:rPr>
        <w:t>s</w:t>
      </w:r>
      <w:r w:rsidR="002D0A7F" w:rsidRPr="0065295C">
        <w:rPr>
          <w:rFonts w:ascii="Calibri" w:hAnsi="Calibri" w:cstheme="minorHAnsi"/>
          <w:sz w:val="24"/>
          <w:szCs w:val="24"/>
        </w:rPr>
        <w:t xml:space="preserve"> fo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ram </w:t>
      </w:r>
      <w:r w:rsidR="002D0A7F" w:rsidRPr="0065295C">
        <w:rPr>
          <w:rFonts w:ascii="Calibri" w:hAnsi="Calibri" w:cstheme="minorHAnsi"/>
          <w:sz w:val="24"/>
          <w:szCs w:val="24"/>
        </w:rPr>
        <w:t>rubricad</w:t>
      </w:r>
      <w:r w:rsidR="00412FD5" w:rsidRPr="0065295C">
        <w:rPr>
          <w:rFonts w:ascii="Calibri" w:hAnsi="Calibri" w:cstheme="minorHAnsi"/>
          <w:sz w:val="24"/>
          <w:szCs w:val="24"/>
        </w:rPr>
        <w:t>as</w:t>
      </w:r>
      <w:r w:rsidRPr="0065295C">
        <w:rPr>
          <w:rFonts w:ascii="Calibri" w:hAnsi="Calibri" w:cstheme="minorHAnsi"/>
          <w:sz w:val="24"/>
          <w:szCs w:val="24"/>
        </w:rPr>
        <w:t xml:space="preserve"> pelo </w:t>
      </w:r>
      <w:r w:rsidR="00354CD0">
        <w:rPr>
          <w:rFonts w:ascii="Calibri" w:hAnsi="Calibri" w:cstheme="minorHAnsi"/>
          <w:sz w:val="24"/>
          <w:szCs w:val="24"/>
        </w:rPr>
        <w:t>P</w:t>
      </w:r>
      <w:r w:rsidRPr="0065295C">
        <w:rPr>
          <w:rFonts w:ascii="Calibri" w:hAnsi="Calibri" w:cstheme="minorHAnsi"/>
          <w:sz w:val="24"/>
          <w:szCs w:val="24"/>
        </w:rPr>
        <w:t>regoeir</w:t>
      </w:r>
      <w:r w:rsidR="00D638AD" w:rsidRPr="0065295C">
        <w:rPr>
          <w:rFonts w:ascii="Calibri" w:hAnsi="Calibri" w:cstheme="minorHAnsi"/>
          <w:sz w:val="24"/>
          <w:szCs w:val="24"/>
        </w:rPr>
        <w:t>o</w:t>
      </w:r>
      <w:r w:rsidR="00354CD0">
        <w:rPr>
          <w:rFonts w:ascii="Calibri" w:hAnsi="Calibri" w:cstheme="minorHAnsi"/>
          <w:sz w:val="24"/>
          <w:szCs w:val="24"/>
        </w:rPr>
        <w:t xml:space="preserve"> Municipal</w:t>
      </w:r>
      <w:r w:rsidR="00D638AD" w:rsidRPr="0065295C">
        <w:rPr>
          <w:rFonts w:ascii="Calibri" w:hAnsi="Calibri" w:cstheme="minorHAnsi"/>
          <w:sz w:val="24"/>
          <w:szCs w:val="24"/>
        </w:rPr>
        <w:t xml:space="preserve">, pelos </w:t>
      </w:r>
      <w:r w:rsidR="00354CD0">
        <w:rPr>
          <w:rFonts w:ascii="Calibri" w:hAnsi="Calibri" w:cstheme="minorHAnsi"/>
          <w:sz w:val="24"/>
          <w:szCs w:val="24"/>
        </w:rPr>
        <w:t>M</w:t>
      </w:r>
      <w:r w:rsidR="00D638AD" w:rsidRPr="0065295C">
        <w:rPr>
          <w:rFonts w:ascii="Calibri" w:hAnsi="Calibri" w:cstheme="minorHAnsi"/>
          <w:sz w:val="24"/>
          <w:szCs w:val="24"/>
        </w:rPr>
        <w:t xml:space="preserve">embros da </w:t>
      </w:r>
      <w:r w:rsidR="00354CD0">
        <w:rPr>
          <w:rFonts w:ascii="Calibri" w:hAnsi="Calibri" w:cstheme="minorHAnsi"/>
          <w:sz w:val="24"/>
          <w:szCs w:val="24"/>
        </w:rPr>
        <w:t>C</w:t>
      </w:r>
      <w:r w:rsidR="00D638AD" w:rsidRPr="0065295C">
        <w:rPr>
          <w:rFonts w:ascii="Calibri" w:hAnsi="Calibri" w:cstheme="minorHAnsi"/>
          <w:sz w:val="24"/>
          <w:szCs w:val="24"/>
        </w:rPr>
        <w:t xml:space="preserve">omissão </w:t>
      </w:r>
      <w:r w:rsidR="00354CD0">
        <w:rPr>
          <w:rFonts w:ascii="Calibri" w:hAnsi="Calibri" w:cstheme="minorHAnsi"/>
          <w:sz w:val="24"/>
          <w:szCs w:val="24"/>
        </w:rPr>
        <w:t>Permanente de Licitação e licitante</w:t>
      </w:r>
      <w:r w:rsidR="00D638AD" w:rsidRPr="0065295C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b/>
          <w:i/>
          <w:sz w:val="24"/>
          <w:szCs w:val="24"/>
        </w:rPr>
        <w:pict>
          <v:rect id="_x0000_i1030" style="width:0;height:1.5pt" o:hralign="center" o:hrstd="t" o:hr="t" fillcolor="gray" stroked="f"/>
        </w:pict>
      </w:r>
    </w:p>
    <w:p w:rsidR="001E3D25" w:rsidRPr="0065295C" w:rsidRDefault="001E3D25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RESULTADO</w:t>
      </w:r>
    </w:p>
    <w:p w:rsidR="00371E46" w:rsidRPr="0065295C" w:rsidRDefault="001E3D25" w:rsidP="0065295C">
      <w:pPr>
        <w:spacing w:after="0" w:line="240" w:lineRule="auto"/>
        <w:jc w:val="both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A vista da habilitaç</w:t>
      </w:r>
      <w:r w:rsidR="00363BE6" w:rsidRPr="0065295C">
        <w:rPr>
          <w:rFonts w:ascii="Calibri" w:hAnsi="Calibri" w:cstheme="minorHAnsi"/>
          <w:sz w:val="24"/>
          <w:szCs w:val="24"/>
        </w:rPr>
        <w:t>ão</w:t>
      </w:r>
      <w:r w:rsidRPr="0065295C">
        <w:rPr>
          <w:rFonts w:ascii="Calibri" w:hAnsi="Calibri" w:cstheme="minorHAnsi"/>
          <w:sz w:val="24"/>
          <w:szCs w:val="24"/>
        </w:rPr>
        <w:t>, fo</w:t>
      </w:r>
      <w:r w:rsidR="00363BE6" w:rsidRPr="0065295C">
        <w:rPr>
          <w:rFonts w:ascii="Calibri" w:hAnsi="Calibri" w:cstheme="minorHAnsi"/>
          <w:sz w:val="24"/>
          <w:szCs w:val="24"/>
        </w:rPr>
        <w:t>i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 </w:t>
      </w:r>
      <w:r w:rsidRPr="0065295C">
        <w:rPr>
          <w:rFonts w:ascii="Calibri" w:hAnsi="Calibri" w:cstheme="minorHAnsi"/>
          <w:sz w:val="24"/>
          <w:szCs w:val="24"/>
        </w:rPr>
        <w:t>declarada vencedora</w:t>
      </w:r>
      <w:r w:rsidR="00CE4300" w:rsidRPr="0065295C">
        <w:rPr>
          <w:rFonts w:ascii="Calibri" w:hAnsi="Calibri" w:cstheme="minorHAnsi"/>
          <w:sz w:val="24"/>
          <w:szCs w:val="24"/>
        </w:rPr>
        <w:t xml:space="preserve"> 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a </w:t>
      </w:r>
      <w:r w:rsidRPr="0065295C">
        <w:rPr>
          <w:rFonts w:ascii="Calibri" w:hAnsi="Calibri" w:cstheme="minorHAnsi"/>
          <w:sz w:val="24"/>
          <w:szCs w:val="24"/>
        </w:rPr>
        <w:t>licitante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a</w:t>
      </w:r>
      <w:r w:rsidR="00D638AD" w:rsidRPr="0065295C">
        <w:rPr>
          <w:rFonts w:ascii="Calibri" w:hAnsi="Calibri" w:cstheme="minorHAnsi"/>
          <w:sz w:val="24"/>
          <w:szCs w:val="24"/>
        </w:rPr>
        <w:t xml:space="preserve"> </w:t>
      </w:r>
      <w:r w:rsidR="008D2540" w:rsidRPr="0065295C">
        <w:rPr>
          <w:rFonts w:ascii="Calibri" w:hAnsi="Calibri" w:cstheme="minorHAnsi"/>
          <w:sz w:val="24"/>
          <w:szCs w:val="24"/>
        </w:rPr>
        <w:t>empresa</w:t>
      </w:r>
      <w:r w:rsidR="00412FD5" w:rsidRPr="0065295C">
        <w:rPr>
          <w:rFonts w:ascii="Calibri" w:hAnsi="Calibri" w:cstheme="minorHAnsi"/>
          <w:sz w:val="24"/>
          <w:szCs w:val="24"/>
        </w:rPr>
        <w:t>:</w:t>
      </w:r>
      <w:r w:rsidR="00DC65A2" w:rsidRPr="0065295C">
        <w:rPr>
          <w:rFonts w:ascii="Calibri" w:hAnsi="Calibri" w:cstheme="minorHAnsi"/>
          <w:sz w:val="24"/>
          <w:szCs w:val="24"/>
        </w:rPr>
        <w:t xml:space="preserve"> </w:t>
      </w:r>
      <w:r w:rsidR="00354CD0" w:rsidRPr="0065295C">
        <w:rPr>
          <w:rFonts w:ascii="Calibri" w:hAnsi="Calibri" w:cstheme="minorHAnsi"/>
          <w:b/>
          <w:sz w:val="24"/>
          <w:szCs w:val="24"/>
        </w:rPr>
        <w:t xml:space="preserve">SUDESTE ENGENHARIA E CONSTRUTORA LTDA </w:t>
      </w:r>
      <w:r w:rsidR="00354CD0">
        <w:rPr>
          <w:rFonts w:ascii="Calibri" w:hAnsi="Calibri" w:cstheme="minorHAnsi"/>
          <w:b/>
          <w:sz w:val="24"/>
          <w:szCs w:val="24"/>
        </w:rPr>
        <w:t>-</w:t>
      </w:r>
      <w:r w:rsidR="00354CD0" w:rsidRPr="0065295C">
        <w:rPr>
          <w:rFonts w:ascii="Calibri" w:hAnsi="Calibri" w:cstheme="minorHAnsi"/>
          <w:b/>
          <w:sz w:val="24"/>
          <w:szCs w:val="24"/>
        </w:rPr>
        <w:t xml:space="preserve"> ME</w:t>
      </w:r>
      <w:r w:rsidR="00354CD0">
        <w:rPr>
          <w:rFonts w:ascii="Calibri" w:hAnsi="Calibri" w:cstheme="minorHAnsi"/>
          <w:b/>
          <w:sz w:val="24"/>
          <w:szCs w:val="24"/>
        </w:rPr>
        <w:t xml:space="preserve"> - </w:t>
      </w:r>
      <w:r w:rsidR="00354CD0" w:rsidRPr="0065295C">
        <w:rPr>
          <w:rFonts w:ascii="Calibri" w:hAnsi="Calibri" w:cstheme="minorHAnsi"/>
          <w:b/>
          <w:sz w:val="24"/>
          <w:szCs w:val="24"/>
        </w:rPr>
        <w:t>CNPJ: 16.914.341/0001-02</w:t>
      </w:r>
      <w:r w:rsidR="00CC6599" w:rsidRPr="0065295C">
        <w:rPr>
          <w:rFonts w:ascii="Calibri" w:hAnsi="Calibri" w:cstheme="minorHAnsi"/>
          <w:sz w:val="24"/>
          <w:szCs w:val="24"/>
        </w:rPr>
        <w:t>, vencedora do</w:t>
      </w:r>
      <w:r w:rsidR="00363BE6" w:rsidRPr="0065295C">
        <w:rPr>
          <w:rFonts w:ascii="Calibri" w:hAnsi="Calibri" w:cstheme="minorHAnsi"/>
          <w:sz w:val="24"/>
          <w:szCs w:val="24"/>
        </w:rPr>
        <w:t>s</w:t>
      </w:r>
      <w:r w:rsidR="00CC6599" w:rsidRPr="0065295C">
        <w:rPr>
          <w:rFonts w:ascii="Calibri" w:hAnsi="Calibri" w:cstheme="minorHAnsi"/>
          <w:sz w:val="24"/>
          <w:szCs w:val="24"/>
        </w:rPr>
        <w:t xml:space="preserve"> lote</w:t>
      </w:r>
      <w:r w:rsidR="00363BE6" w:rsidRPr="0065295C">
        <w:rPr>
          <w:rFonts w:ascii="Calibri" w:hAnsi="Calibri" w:cstheme="minorHAnsi"/>
          <w:sz w:val="24"/>
          <w:szCs w:val="24"/>
        </w:rPr>
        <w:t>s</w:t>
      </w:r>
      <w:r w:rsidR="00CC6599" w:rsidRPr="0065295C">
        <w:rPr>
          <w:rFonts w:ascii="Calibri" w:hAnsi="Calibri" w:cstheme="minorHAnsi"/>
          <w:sz w:val="24"/>
          <w:szCs w:val="24"/>
        </w:rPr>
        <w:t xml:space="preserve"> 01</w:t>
      </w:r>
      <w:r w:rsidR="00354CD0">
        <w:rPr>
          <w:rFonts w:ascii="Calibri" w:hAnsi="Calibri" w:cstheme="minorHAnsi"/>
          <w:sz w:val="24"/>
          <w:szCs w:val="24"/>
        </w:rPr>
        <w:t xml:space="preserve"> e</w:t>
      </w:r>
      <w:r w:rsidR="00363BE6" w:rsidRPr="0065295C">
        <w:rPr>
          <w:rFonts w:ascii="Calibri" w:hAnsi="Calibri" w:cstheme="minorHAnsi"/>
          <w:sz w:val="24"/>
          <w:szCs w:val="24"/>
        </w:rPr>
        <w:t xml:space="preserve"> 02,</w:t>
      </w:r>
      <w:r w:rsidR="00CC6599" w:rsidRPr="0065295C">
        <w:rPr>
          <w:rFonts w:ascii="Calibri" w:hAnsi="Calibri" w:cstheme="minorHAnsi"/>
          <w:sz w:val="24"/>
          <w:szCs w:val="24"/>
        </w:rPr>
        <w:t xml:space="preserve"> no valor tota</w:t>
      </w:r>
      <w:r w:rsidR="00354CD0">
        <w:rPr>
          <w:rFonts w:ascii="Calibri" w:hAnsi="Calibri" w:cstheme="minorHAnsi"/>
          <w:sz w:val="24"/>
          <w:szCs w:val="24"/>
        </w:rPr>
        <w:t>l</w:t>
      </w:r>
      <w:r w:rsidR="00CC6599" w:rsidRPr="0065295C">
        <w:rPr>
          <w:rFonts w:ascii="Calibri" w:hAnsi="Calibri" w:cstheme="minorHAnsi"/>
          <w:sz w:val="24"/>
          <w:szCs w:val="24"/>
        </w:rPr>
        <w:t xml:space="preserve"> </w:t>
      </w:r>
      <w:r w:rsidR="00354CD0">
        <w:rPr>
          <w:rFonts w:ascii="Calibri" w:hAnsi="Calibri" w:cstheme="minorHAnsi"/>
          <w:sz w:val="24"/>
          <w:szCs w:val="24"/>
        </w:rPr>
        <w:t xml:space="preserve">global </w:t>
      </w:r>
      <w:r w:rsidR="00CC6599" w:rsidRPr="0065295C">
        <w:rPr>
          <w:rFonts w:ascii="Calibri" w:hAnsi="Calibri" w:cstheme="minorHAnsi"/>
          <w:sz w:val="24"/>
          <w:szCs w:val="24"/>
        </w:rPr>
        <w:t xml:space="preserve">de </w:t>
      </w:r>
      <w:r w:rsidR="00354CD0">
        <w:rPr>
          <w:rFonts w:ascii="Calibri" w:hAnsi="Calibri" w:cstheme="minorHAnsi"/>
          <w:b/>
          <w:sz w:val="24"/>
          <w:szCs w:val="24"/>
        </w:rPr>
        <w:t>R$ 40.023,87 (quarenta mil e vinte e três reais e oitenta e sete centavos)</w:t>
      </w:r>
      <w:r w:rsidR="00363BE6" w:rsidRPr="0065295C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b/>
          <w:i/>
          <w:sz w:val="24"/>
          <w:szCs w:val="24"/>
        </w:rPr>
        <w:pict>
          <v:rect id="_x0000_i1031" style="width:0;height:1.5pt" o:hralign="center" o:hrstd="t" o:hr="t" fillcolor="gray" stroked="f"/>
        </w:pict>
      </w:r>
    </w:p>
    <w:p w:rsidR="00820D3E" w:rsidRPr="0065295C" w:rsidRDefault="00820D3E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ADJUDICAÇÃO</w:t>
      </w:r>
    </w:p>
    <w:p w:rsidR="00C41BF7" w:rsidRPr="0065295C" w:rsidRDefault="00820D3E" w:rsidP="0065295C">
      <w:pPr>
        <w:spacing w:after="0" w:line="240" w:lineRule="auto"/>
        <w:jc w:val="both"/>
        <w:rPr>
          <w:rFonts w:ascii="Calibri" w:hAnsi="Calibri" w:cstheme="minorHAnsi"/>
          <w:b/>
          <w:i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Ato contínuo, consultados, o</w:t>
      </w:r>
      <w:r w:rsidR="004C1BB2" w:rsidRPr="0065295C">
        <w:rPr>
          <w:rFonts w:ascii="Calibri" w:hAnsi="Calibri" w:cstheme="minorHAnsi"/>
          <w:sz w:val="24"/>
          <w:szCs w:val="24"/>
        </w:rPr>
        <w:t>s</w:t>
      </w:r>
      <w:r w:rsidR="00366A69" w:rsidRPr="0065295C">
        <w:rPr>
          <w:rFonts w:ascii="Calibri" w:hAnsi="Calibri" w:cstheme="minorHAnsi"/>
          <w:sz w:val="24"/>
          <w:szCs w:val="24"/>
        </w:rPr>
        <w:t xml:space="preserve"> licitante</w:t>
      </w:r>
      <w:r w:rsidR="004C1BB2" w:rsidRPr="0065295C">
        <w:rPr>
          <w:rFonts w:ascii="Calibri" w:hAnsi="Calibri" w:cstheme="minorHAnsi"/>
          <w:sz w:val="24"/>
          <w:szCs w:val="24"/>
        </w:rPr>
        <w:t>s</w:t>
      </w:r>
      <w:r w:rsidRPr="0065295C">
        <w:rPr>
          <w:rFonts w:ascii="Calibri" w:hAnsi="Calibri" w:cstheme="minorHAnsi"/>
          <w:sz w:val="24"/>
          <w:szCs w:val="24"/>
        </w:rPr>
        <w:t xml:space="preserve"> declinar</w:t>
      </w:r>
      <w:r w:rsidR="004C1BB2" w:rsidRPr="0065295C">
        <w:rPr>
          <w:rFonts w:ascii="Calibri" w:hAnsi="Calibri" w:cstheme="minorHAnsi"/>
          <w:sz w:val="24"/>
          <w:szCs w:val="24"/>
        </w:rPr>
        <w:t>am do direito de interpor recurs</w:t>
      </w:r>
      <w:r w:rsidRPr="0065295C">
        <w:rPr>
          <w:rFonts w:ascii="Calibri" w:hAnsi="Calibri" w:cstheme="minorHAnsi"/>
          <w:sz w:val="24"/>
          <w:szCs w:val="24"/>
        </w:rPr>
        <w:t xml:space="preserve">o e o </w:t>
      </w:r>
      <w:r w:rsidR="00354CD0">
        <w:rPr>
          <w:rFonts w:ascii="Calibri" w:hAnsi="Calibri" w:cstheme="minorHAnsi"/>
          <w:sz w:val="24"/>
          <w:szCs w:val="24"/>
        </w:rPr>
        <w:t>P</w:t>
      </w:r>
      <w:r w:rsidRPr="0065295C">
        <w:rPr>
          <w:rFonts w:ascii="Calibri" w:hAnsi="Calibri" w:cstheme="minorHAnsi"/>
          <w:sz w:val="24"/>
          <w:szCs w:val="24"/>
        </w:rPr>
        <w:t>regoeiro</w:t>
      </w:r>
      <w:r w:rsidR="00354CD0">
        <w:rPr>
          <w:rFonts w:ascii="Calibri" w:hAnsi="Calibri" w:cstheme="minorHAnsi"/>
          <w:sz w:val="24"/>
          <w:szCs w:val="24"/>
        </w:rPr>
        <w:t xml:space="preserve"> Municipal </w:t>
      </w:r>
      <w:r w:rsidRPr="0065295C">
        <w:rPr>
          <w:rFonts w:ascii="Calibri" w:hAnsi="Calibri" w:cstheme="minorHAnsi"/>
          <w:sz w:val="24"/>
          <w:szCs w:val="24"/>
        </w:rPr>
        <w:t>adjudicou o objeto deste pregão a empresa</w:t>
      </w:r>
      <w:r w:rsidR="00412FD5" w:rsidRPr="0065295C">
        <w:rPr>
          <w:rFonts w:ascii="Calibri" w:hAnsi="Calibri" w:cstheme="minorHAnsi"/>
          <w:sz w:val="24"/>
          <w:szCs w:val="24"/>
        </w:rPr>
        <w:t xml:space="preserve">: </w:t>
      </w:r>
      <w:r w:rsidR="00354CD0" w:rsidRPr="0065295C">
        <w:rPr>
          <w:rFonts w:ascii="Calibri" w:hAnsi="Calibri" w:cstheme="minorHAnsi"/>
          <w:b/>
          <w:sz w:val="24"/>
          <w:szCs w:val="24"/>
        </w:rPr>
        <w:t xml:space="preserve">SUDESTE ENGENHARIA E CONSTRUTORA LTDA </w:t>
      </w:r>
      <w:r w:rsidR="00354CD0">
        <w:rPr>
          <w:rFonts w:ascii="Calibri" w:hAnsi="Calibri" w:cstheme="minorHAnsi"/>
          <w:b/>
          <w:sz w:val="24"/>
          <w:szCs w:val="24"/>
        </w:rPr>
        <w:t>-</w:t>
      </w:r>
      <w:r w:rsidR="00354CD0" w:rsidRPr="0065295C">
        <w:rPr>
          <w:rFonts w:ascii="Calibri" w:hAnsi="Calibri" w:cstheme="minorHAnsi"/>
          <w:b/>
          <w:sz w:val="24"/>
          <w:szCs w:val="24"/>
        </w:rPr>
        <w:t xml:space="preserve"> ME</w:t>
      </w:r>
      <w:r w:rsidR="00354CD0">
        <w:rPr>
          <w:rFonts w:ascii="Calibri" w:hAnsi="Calibri" w:cstheme="minorHAnsi"/>
          <w:b/>
          <w:sz w:val="24"/>
          <w:szCs w:val="24"/>
        </w:rPr>
        <w:t xml:space="preserve"> - </w:t>
      </w:r>
      <w:r w:rsidR="00354CD0" w:rsidRPr="0065295C">
        <w:rPr>
          <w:rFonts w:ascii="Calibri" w:hAnsi="Calibri" w:cstheme="minorHAnsi"/>
          <w:b/>
          <w:sz w:val="24"/>
          <w:szCs w:val="24"/>
        </w:rPr>
        <w:t>CNPJ: 16.914.341/0001-02</w:t>
      </w:r>
      <w:r w:rsidR="008D1174" w:rsidRPr="0065295C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i/>
          <w:sz w:val="24"/>
          <w:szCs w:val="24"/>
        </w:rPr>
        <w:pict>
          <v:rect id="_x0000_i1032" style="width:0;height:1.5pt" o:hralign="center" o:hrstd="t" o:hr="t" fillcolor="gray" stroked="f"/>
        </w:pict>
      </w:r>
    </w:p>
    <w:p w:rsidR="00EC455E" w:rsidRPr="0065295C" w:rsidRDefault="00612C35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ENCERRAMENTO</w:t>
      </w:r>
    </w:p>
    <w:p w:rsidR="00612C35" w:rsidRPr="0065295C" w:rsidRDefault="00612C35" w:rsidP="0065295C">
      <w:pPr>
        <w:spacing w:after="0" w:line="240" w:lineRule="auto"/>
        <w:jc w:val="both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 xml:space="preserve">Nada mais havendo a tratar, foi encerrada a presente sessão, </w:t>
      </w:r>
      <w:r w:rsidR="00FF7AAB" w:rsidRPr="0065295C">
        <w:rPr>
          <w:rFonts w:ascii="Calibri" w:hAnsi="Calibri" w:cstheme="minorHAnsi"/>
          <w:sz w:val="24"/>
          <w:szCs w:val="24"/>
        </w:rPr>
        <w:t>cujo a ata vai assinada pelo prego</w:t>
      </w:r>
      <w:r w:rsidR="00001909" w:rsidRPr="0065295C">
        <w:rPr>
          <w:rFonts w:ascii="Calibri" w:hAnsi="Calibri" w:cstheme="minorHAnsi"/>
          <w:sz w:val="24"/>
          <w:szCs w:val="24"/>
        </w:rPr>
        <w:t>eiro, pelos membros da comissão</w:t>
      </w:r>
      <w:r w:rsidR="00FF7AAB" w:rsidRPr="0065295C">
        <w:rPr>
          <w:rFonts w:ascii="Calibri" w:hAnsi="Calibri" w:cstheme="minorHAnsi"/>
          <w:sz w:val="24"/>
          <w:szCs w:val="24"/>
        </w:rPr>
        <w:t>.</w:t>
      </w:r>
      <w:r w:rsidR="008C16C4">
        <w:rPr>
          <w:rFonts w:ascii="Calibri" w:hAnsi="Calibri" w:cstheme="minorHAnsi"/>
          <w:b/>
          <w:i/>
          <w:sz w:val="24"/>
          <w:szCs w:val="24"/>
        </w:rPr>
        <w:pict>
          <v:rect id="_x0000_i1033" style="width:0;height:1.5pt" o:hralign="center" o:hrstd="t" o:hr="t" fillcolor="gray" stroked="f"/>
        </w:pict>
      </w:r>
    </w:p>
    <w:p w:rsidR="00B22C72" w:rsidRDefault="00612C35" w:rsidP="0065295C">
      <w:pPr>
        <w:spacing w:after="0" w:line="240" w:lineRule="auto"/>
        <w:jc w:val="center"/>
        <w:rPr>
          <w:rFonts w:ascii="Calibri" w:hAnsi="Calibri" w:cstheme="minorHAnsi"/>
          <w:b/>
          <w:sz w:val="24"/>
          <w:szCs w:val="24"/>
        </w:rPr>
      </w:pPr>
      <w:r w:rsidRPr="0065295C">
        <w:rPr>
          <w:rFonts w:ascii="Calibri" w:hAnsi="Calibri" w:cstheme="minorHAnsi"/>
          <w:b/>
          <w:sz w:val="24"/>
          <w:szCs w:val="24"/>
        </w:rPr>
        <w:t>ASSINATURAS</w:t>
      </w:r>
    </w:p>
    <w:p w:rsidR="007A3266" w:rsidRPr="007A3266" w:rsidRDefault="007A3266" w:rsidP="0065295C">
      <w:pPr>
        <w:spacing w:after="0" w:line="240" w:lineRule="auto"/>
        <w:jc w:val="center"/>
        <w:rPr>
          <w:rFonts w:ascii="Calibri" w:hAnsi="Calibri" w:cstheme="minorHAnsi"/>
          <w:b/>
          <w:sz w:val="12"/>
          <w:szCs w:val="12"/>
        </w:rPr>
      </w:pPr>
    </w:p>
    <w:p w:rsidR="00FF185D" w:rsidRPr="0065295C" w:rsidRDefault="00FF185D" w:rsidP="0065295C">
      <w:pPr>
        <w:pStyle w:val="Cabealho"/>
        <w:jc w:val="center"/>
        <w:rPr>
          <w:rFonts w:ascii="Calibri" w:hAnsi="Calibri" w:cstheme="minorHAnsi"/>
          <w:sz w:val="24"/>
          <w:szCs w:val="24"/>
        </w:rPr>
      </w:pPr>
    </w:p>
    <w:p w:rsidR="00FF7AAB" w:rsidRPr="0065295C" w:rsidRDefault="00354CD0" w:rsidP="0065295C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________________________________</w:t>
      </w:r>
    </w:p>
    <w:p w:rsidR="00FF7AAB" w:rsidRPr="0065295C" w:rsidRDefault="00363BE6" w:rsidP="0065295C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Marcelo Ferreira Souza</w:t>
      </w:r>
    </w:p>
    <w:p w:rsidR="00FF7AAB" w:rsidRPr="0065295C" w:rsidRDefault="00FF7AAB" w:rsidP="0065295C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Pregoeiro Municipal</w:t>
      </w:r>
    </w:p>
    <w:p w:rsidR="002B6EE4" w:rsidRPr="0065295C" w:rsidRDefault="002B6EE4" w:rsidP="0065295C">
      <w:pPr>
        <w:pStyle w:val="Cabealho"/>
        <w:rPr>
          <w:rFonts w:ascii="Calibri" w:hAnsi="Calibri" w:cstheme="minorHAnsi"/>
          <w:sz w:val="24"/>
          <w:szCs w:val="24"/>
        </w:rPr>
      </w:pPr>
    </w:p>
    <w:p w:rsidR="00001909" w:rsidRPr="0065295C" w:rsidRDefault="00001909" w:rsidP="007A3266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C</w:t>
      </w:r>
      <w:r w:rsidR="00612C35" w:rsidRPr="0065295C">
        <w:rPr>
          <w:rFonts w:ascii="Calibri" w:hAnsi="Calibri" w:cstheme="minorHAnsi"/>
          <w:sz w:val="24"/>
          <w:szCs w:val="24"/>
        </w:rPr>
        <w:t>omissão de Permanente de Licitação:</w:t>
      </w:r>
    </w:p>
    <w:p w:rsidR="00354CD0" w:rsidRDefault="00354CD0" w:rsidP="0065295C">
      <w:pPr>
        <w:pStyle w:val="Cabealho"/>
        <w:jc w:val="both"/>
        <w:rPr>
          <w:rFonts w:ascii="Calibri" w:hAnsi="Calibri" w:cstheme="minorHAnsi"/>
          <w:sz w:val="24"/>
          <w:szCs w:val="24"/>
        </w:rPr>
      </w:pPr>
    </w:p>
    <w:p w:rsidR="007A3266" w:rsidRPr="007A3266" w:rsidRDefault="007A3266" w:rsidP="0065295C">
      <w:pPr>
        <w:pStyle w:val="Cabealho"/>
        <w:jc w:val="both"/>
        <w:rPr>
          <w:rFonts w:ascii="Calibri" w:hAnsi="Calibri" w:cstheme="minorHAnsi"/>
          <w:sz w:val="12"/>
          <w:szCs w:val="12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0"/>
        <w:gridCol w:w="4961"/>
      </w:tblGrid>
      <w:tr w:rsidR="009A6DF8" w:rsidRPr="0065295C" w:rsidTr="00612CBB">
        <w:tc>
          <w:tcPr>
            <w:tcW w:w="5030" w:type="dxa"/>
          </w:tcPr>
          <w:p w:rsidR="009A6DF8" w:rsidRPr="0065295C" w:rsidRDefault="009A6DF8" w:rsidP="0065295C">
            <w:pPr>
              <w:jc w:val="center"/>
              <w:rPr>
                <w:rFonts w:ascii="Calibri" w:hAnsi="Calibri" w:cstheme="minorHAnsi"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sz w:val="24"/>
                <w:szCs w:val="24"/>
              </w:rPr>
              <w:t>________________________________</w:t>
            </w:r>
          </w:p>
          <w:p w:rsidR="009A6DF8" w:rsidRPr="0065295C" w:rsidRDefault="009A6DF8" w:rsidP="0065295C">
            <w:pPr>
              <w:jc w:val="center"/>
              <w:rPr>
                <w:rFonts w:ascii="Calibri" w:hAnsi="Calibri" w:cstheme="minorHAnsi"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sz w:val="24"/>
                <w:szCs w:val="24"/>
              </w:rPr>
              <w:t>Rodolfo Correia de Castro</w:t>
            </w:r>
          </w:p>
          <w:p w:rsidR="009A6DF8" w:rsidRPr="0065295C" w:rsidRDefault="009A6DF8" w:rsidP="0065295C">
            <w:pPr>
              <w:pStyle w:val="Cabealho"/>
              <w:jc w:val="both"/>
              <w:rPr>
                <w:rFonts w:ascii="Calibri" w:hAnsi="Calibri" w:cstheme="minorHAnsi"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sz w:val="24"/>
                <w:szCs w:val="24"/>
              </w:rPr>
              <w:t xml:space="preserve">           Presidente da Comissão de licitação</w:t>
            </w:r>
          </w:p>
        </w:tc>
        <w:tc>
          <w:tcPr>
            <w:tcW w:w="5031" w:type="dxa"/>
          </w:tcPr>
          <w:p w:rsidR="009A6DF8" w:rsidRPr="0065295C" w:rsidRDefault="009A6DF8" w:rsidP="0065295C">
            <w:pPr>
              <w:pStyle w:val="Cabealho"/>
              <w:jc w:val="center"/>
              <w:rPr>
                <w:rFonts w:ascii="Calibri" w:hAnsi="Calibri" w:cstheme="minorHAnsi"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sz w:val="24"/>
                <w:szCs w:val="24"/>
              </w:rPr>
              <w:t>________________________________</w:t>
            </w:r>
          </w:p>
          <w:p w:rsidR="009A6DF8" w:rsidRPr="0065295C" w:rsidRDefault="00354CD0" w:rsidP="0065295C">
            <w:pPr>
              <w:pStyle w:val="Cabealho"/>
              <w:jc w:val="center"/>
              <w:rPr>
                <w:rFonts w:ascii="Calibri" w:hAnsi="Calibri" w:cstheme="minorHAnsi"/>
                <w:sz w:val="24"/>
                <w:szCs w:val="24"/>
              </w:rPr>
            </w:pPr>
            <w:r>
              <w:rPr>
                <w:rFonts w:ascii="Calibri" w:hAnsi="Calibri" w:cstheme="minorHAnsi"/>
                <w:sz w:val="24"/>
                <w:szCs w:val="24"/>
              </w:rPr>
              <w:t>Silvana Ap. Simeão Rita</w:t>
            </w:r>
          </w:p>
          <w:p w:rsidR="009A6DF8" w:rsidRPr="0065295C" w:rsidRDefault="009A6DF8" w:rsidP="0065295C">
            <w:pPr>
              <w:pStyle w:val="Cabealho"/>
              <w:jc w:val="center"/>
              <w:rPr>
                <w:rFonts w:ascii="Calibri" w:hAnsi="Calibri" w:cstheme="minorHAnsi"/>
                <w:sz w:val="24"/>
                <w:szCs w:val="24"/>
              </w:rPr>
            </w:pPr>
            <w:r w:rsidRPr="0065295C">
              <w:rPr>
                <w:rFonts w:ascii="Calibri" w:hAnsi="Calibri" w:cstheme="minorHAnsi"/>
                <w:sz w:val="24"/>
                <w:szCs w:val="24"/>
              </w:rPr>
              <w:t>Membro</w:t>
            </w:r>
            <w:r w:rsidR="00F85D9D" w:rsidRPr="0065295C">
              <w:rPr>
                <w:rFonts w:ascii="Calibri" w:hAnsi="Calibri" w:cstheme="minorHAnsi"/>
                <w:sz w:val="24"/>
                <w:szCs w:val="24"/>
              </w:rPr>
              <w:t xml:space="preserve"> CPL</w:t>
            </w:r>
          </w:p>
        </w:tc>
      </w:tr>
    </w:tbl>
    <w:p w:rsidR="00354CD0" w:rsidRDefault="00354CD0" w:rsidP="0065295C">
      <w:pPr>
        <w:pStyle w:val="Cabealho"/>
        <w:jc w:val="both"/>
        <w:rPr>
          <w:rFonts w:ascii="Calibri" w:hAnsi="Calibri" w:cstheme="minorHAnsi"/>
          <w:sz w:val="24"/>
          <w:szCs w:val="24"/>
        </w:rPr>
      </w:pPr>
    </w:p>
    <w:p w:rsidR="007A3266" w:rsidRPr="007A3266" w:rsidRDefault="007A3266" w:rsidP="0065295C">
      <w:pPr>
        <w:pStyle w:val="Cabealho"/>
        <w:jc w:val="both"/>
        <w:rPr>
          <w:rFonts w:ascii="Calibri" w:hAnsi="Calibri" w:cstheme="minorHAnsi"/>
          <w:sz w:val="12"/>
          <w:szCs w:val="12"/>
        </w:rPr>
      </w:pPr>
    </w:p>
    <w:p w:rsidR="00354CD0" w:rsidRPr="0065295C" w:rsidRDefault="00354CD0" w:rsidP="00354CD0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________________________________</w:t>
      </w:r>
    </w:p>
    <w:p w:rsidR="00354CD0" w:rsidRPr="0065295C" w:rsidRDefault="00354CD0" w:rsidP="00354CD0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>
        <w:rPr>
          <w:rFonts w:ascii="Calibri" w:hAnsi="Calibri" w:cstheme="minorHAnsi"/>
          <w:sz w:val="24"/>
          <w:szCs w:val="24"/>
        </w:rPr>
        <w:t>Shirley do Nascimento Freitas</w:t>
      </w:r>
    </w:p>
    <w:p w:rsidR="00354CD0" w:rsidRPr="0065295C" w:rsidRDefault="00354CD0" w:rsidP="00354CD0">
      <w:pPr>
        <w:pStyle w:val="Cabealho"/>
        <w:jc w:val="center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Membro CPL</w:t>
      </w:r>
    </w:p>
    <w:p w:rsidR="007A3266" w:rsidRPr="0065295C" w:rsidRDefault="007A3266" w:rsidP="0065295C">
      <w:pPr>
        <w:spacing w:after="0" w:line="240" w:lineRule="auto"/>
        <w:rPr>
          <w:rFonts w:ascii="Calibri" w:hAnsi="Calibri" w:cstheme="minorHAnsi"/>
          <w:sz w:val="24"/>
          <w:szCs w:val="24"/>
        </w:rPr>
      </w:pPr>
    </w:p>
    <w:p w:rsidR="00CF433C" w:rsidRDefault="00CF433C" w:rsidP="0065295C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LICITANTE:</w:t>
      </w:r>
    </w:p>
    <w:p w:rsidR="007A3266" w:rsidRPr="007A3266" w:rsidRDefault="007A3266" w:rsidP="0065295C">
      <w:pPr>
        <w:spacing w:after="0" w:line="240" w:lineRule="auto"/>
        <w:rPr>
          <w:rFonts w:ascii="Calibri" w:hAnsi="Calibri" w:cstheme="minorHAnsi"/>
          <w:sz w:val="12"/>
          <w:szCs w:val="12"/>
        </w:rPr>
      </w:pPr>
    </w:p>
    <w:p w:rsidR="00FF185D" w:rsidRDefault="00FF185D" w:rsidP="0065295C">
      <w:pPr>
        <w:spacing w:after="0" w:line="240" w:lineRule="auto"/>
        <w:rPr>
          <w:rFonts w:ascii="Calibri" w:hAnsi="Calibri" w:cstheme="minorHAnsi"/>
          <w:sz w:val="24"/>
          <w:szCs w:val="24"/>
        </w:rPr>
      </w:pPr>
    </w:p>
    <w:p w:rsidR="008D1174" w:rsidRPr="0065295C" w:rsidRDefault="00FF185D" w:rsidP="0065295C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________________________________</w:t>
      </w: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  <w:r w:rsidRPr="007A3266">
        <w:rPr>
          <w:rFonts w:ascii="Calibri" w:hAnsi="Calibri" w:cstheme="minorHAnsi"/>
          <w:bCs/>
          <w:sz w:val="24"/>
          <w:szCs w:val="24"/>
        </w:rPr>
        <w:t xml:space="preserve">PARTHENON ENGENHARIA LTDA 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  <w:r w:rsidRPr="007A3266">
        <w:rPr>
          <w:rFonts w:ascii="Calibri" w:hAnsi="Calibri" w:cstheme="minorHAnsi"/>
          <w:bCs/>
          <w:sz w:val="24"/>
          <w:szCs w:val="24"/>
        </w:rPr>
        <w:t xml:space="preserve"> CNPJ: 33.616.347/0001-12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  <w:r>
        <w:rPr>
          <w:rFonts w:ascii="Calibri" w:hAnsi="Calibri" w:cstheme="minorHAnsi"/>
          <w:bCs/>
          <w:sz w:val="24"/>
          <w:szCs w:val="24"/>
        </w:rPr>
        <w:t>(AUSENTE)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  <w:bookmarkStart w:id="0" w:name="_GoBack"/>
      <w:bookmarkEnd w:id="0"/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7A3266">
        <w:rPr>
          <w:rFonts w:ascii="Calibri" w:hAnsi="Calibri" w:cstheme="minorHAnsi"/>
          <w:sz w:val="24"/>
          <w:szCs w:val="24"/>
        </w:rPr>
        <w:t>________________________________</w:t>
      </w:r>
    </w:p>
    <w:p w:rsidR="007A3266" w:rsidRPr="0065295C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SUDESTE ENGENHARIA E CONSTRUTORA LTDA - ME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CNPJ: 16.914.341/0001-02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  <w:highlight w:val="yellow"/>
        </w:rPr>
      </w:pPr>
    </w:p>
    <w:p w:rsidR="007A3266" w:rsidRPr="0065295C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________________________________</w:t>
      </w: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7A3266">
        <w:rPr>
          <w:rFonts w:ascii="Calibri" w:hAnsi="Calibri" w:cstheme="minorHAnsi"/>
          <w:sz w:val="24"/>
          <w:szCs w:val="24"/>
        </w:rPr>
        <w:t xml:space="preserve">TAVARES &amp; TOLEDO CONSTRUÇÕES LTDA - ME </w:t>
      </w: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7A3266">
        <w:rPr>
          <w:rFonts w:ascii="Calibri" w:hAnsi="Calibri" w:cstheme="minorHAnsi"/>
          <w:sz w:val="24"/>
          <w:szCs w:val="24"/>
        </w:rPr>
        <w:t>CNPJ: 19.628.937/0001-34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7A3266">
        <w:rPr>
          <w:rFonts w:ascii="Calibri" w:hAnsi="Calibri" w:cstheme="minorHAnsi"/>
          <w:sz w:val="24"/>
          <w:szCs w:val="24"/>
        </w:rPr>
        <w:t>(AUSENTE)</w:t>
      </w:r>
    </w:p>
    <w:p w:rsidR="007A3266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</w:p>
    <w:p w:rsidR="007A3266" w:rsidRDefault="007A3266" w:rsidP="0065295C">
      <w:pPr>
        <w:spacing w:after="0" w:line="240" w:lineRule="auto"/>
        <w:rPr>
          <w:rFonts w:ascii="Calibri" w:hAnsi="Calibri" w:cstheme="minorHAnsi"/>
          <w:sz w:val="24"/>
          <w:szCs w:val="24"/>
          <w:highlight w:val="yellow"/>
        </w:rPr>
      </w:pPr>
    </w:p>
    <w:p w:rsidR="007A3266" w:rsidRPr="0065295C" w:rsidRDefault="007A3266" w:rsidP="007A3266">
      <w:pPr>
        <w:spacing w:after="0" w:line="240" w:lineRule="auto"/>
        <w:rPr>
          <w:rFonts w:ascii="Calibri" w:hAnsi="Calibri" w:cstheme="minorHAnsi"/>
          <w:sz w:val="24"/>
          <w:szCs w:val="24"/>
        </w:rPr>
      </w:pPr>
      <w:r w:rsidRPr="0065295C">
        <w:rPr>
          <w:rFonts w:ascii="Calibri" w:hAnsi="Calibri" w:cstheme="minorHAnsi"/>
          <w:sz w:val="24"/>
          <w:szCs w:val="24"/>
        </w:rPr>
        <w:t>________________________________</w:t>
      </w: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</w:rPr>
      </w:pPr>
      <w:r w:rsidRPr="007A3266">
        <w:rPr>
          <w:rFonts w:ascii="Calibri" w:hAnsi="Calibri" w:cstheme="minorHAnsi"/>
          <w:bCs/>
          <w:sz w:val="24"/>
          <w:szCs w:val="24"/>
        </w:rPr>
        <w:t xml:space="preserve">MRB CONSTRUTORA LTDA </w:t>
      </w:r>
    </w:p>
    <w:p w:rsidR="007A3266" w:rsidRPr="007A3266" w:rsidRDefault="007A3266" w:rsidP="007A3266">
      <w:pPr>
        <w:spacing w:after="0" w:line="240" w:lineRule="auto"/>
        <w:rPr>
          <w:rFonts w:ascii="Calibri" w:hAnsi="Calibri" w:cstheme="minorHAnsi"/>
          <w:bCs/>
          <w:sz w:val="24"/>
          <w:szCs w:val="24"/>
          <w:highlight w:val="yellow"/>
        </w:rPr>
      </w:pPr>
      <w:r w:rsidRPr="007A3266">
        <w:rPr>
          <w:rFonts w:ascii="Calibri" w:hAnsi="Calibri" w:cstheme="minorHAnsi"/>
          <w:bCs/>
          <w:sz w:val="24"/>
          <w:szCs w:val="24"/>
        </w:rPr>
        <w:t>CNPJ: 35.485.003/0001-47</w:t>
      </w:r>
    </w:p>
    <w:sectPr w:rsidR="007A3266" w:rsidRPr="007A3266" w:rsidSect="000F5C33">
      <w:headerReference w:type="default" r:id="rId7"/>
      <w:pgSz w:w="11906" w:h="16838" w:code="9"/>
      <w:pgMar w:top="1134" w:right="851" w:bottom="851" w:left="1134" w:header="22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C16C4" w:rsidRDefault="008C16C4" w:rsidP="007571CD">
      <w:pPr>
        <w:spacing w:after="0" w:line="240" w:lineRule="auto"/>
      </w:pPr>
      <w:r>
        <w:separator/>
      </w:r>
    </w:p>
  </w:endnote>
  <w:endnote w:type="continuationSeparator" w:id="0">
    <w:p w:rsidR="008C16C4" w:rsidRDefault="008C16C4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C16C4" w:rsidRDefault="008C16C4" w:rsidP="007571CD">
      <w:pPr>
        <w:spacing w:after="0" w:line="240" w:lineRule="auto"/>
      </w:pPr>
      <w:r>
        <w:separator/>
      </w:r>
    </w:p>
  </w:footnote>
  <w:footnote w:type="continuationSeparator" w:id="0">
    <w:p w:rsidR="008C16C4" w:rsidRDefault="008C16C4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16"/>
      <w:gridCol w:w="5275"/>
    </w:tblGrid>
    <w:tr w:rsidR="000F5C33" w:rsidTr="000F5C33">
      <w:trPr>
        <w:jc w:val="center"/>
      </w:trPr>
      <w:tc>
        <w:tcPr>
          <w:tcW w:w="816" w:type="dxa"/>
        </w:tcPr>
        <w:p w:rsidR="000F5C33" w:rsidRPr="000F5C33" w:rsidRDefault="000F5C33" w:rsidP="007571CD">
          <w:pPr>
            <w:pStyle w:val="Cabealho"/>
            <w:jc w:val="center"/>
            <w:rPr>
              <w:b/>
              <w:bCs/>
              <w:color w:val="3D3D3D"/>
              <w:sz w:val="2"/>
              <w:szCs w:val="2"/>
            </w:rPr>
          </w:pPr>
          <w:r w:rsidRPr="000F5C33">
            <w:rPr>
              <w:b/>
              <w:bCs/>
              <w:noProof/>
              <w:color w:val="3D3D3D"/>
              <w:sz w:val="2"/>
              <w:szCs w:val="2"/>
            </w:rPr>
            <w:drawing>
              <wp:anchor distT="0" distB="0" distL="114300" distR="114300" simplePos="0" relativeHeight="251659264" behindDoc="0" locked="0" layoutInCell="1" allowOverlap="1" wp14:anchorId="235ACF25" wp14:editId="6DC98BC4">
                <wp:simplePos x="0" y="0"/>
                <wp:positionH relativeFrom="page">
                  <wp:posOffset>131409</wp:posOffset>
                </wp:positionH>
                <wp:positionV relativeFrom="paragraph">
                  <wp:posOffset>28575</wp:posOffset>
                </wp:positionV>
                <wp:extent cx="379095" cy="455930"/>
                <wp:effectExtent l="0" t="0" r="1905" b="1270"/>
                <wp:wrapTopAndBottom/>
                <wp:docPr id="3" name="Image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79095" cy="45593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 w="9525"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275" w:type="dxa"/>
        </w:tcPr>
        <w:p w:rsidR="000F5C33" w:rsidRPr="000F5C33" w:rsidRDefault="000F5C33" w:rsidP="007571CD">
          <w:pPr>
            <w:pStyle w:val="Cabealho"/>
            <w:jc w:val="center"/>
            <w:rPr>
              <w:rFonts w:ascii="Calibri" w:eastAsia="Calibri" w:hAnsi="Calibri" w:cs="Times New Roman"/>
              <w:b/>
              <w:bCs/>
              <w:color w:val="3D3D3D"/>
              <w:sz w:val="32"/>
              <w:szCs w:val="32"/>
            </w:rPr>
          </w:pPr>
          <w:r w:rsidRPr="000F5C33">
            <w:rPr>
              <w:rFonts w:ascii="Calibri" w:eastAsia="Calibri" w:hAnsi="Calibri" w:cs="Times New Roman"/>
              <w:b/>
              <w:bCs/>
              <w:color w:val="3D3D3D"/>
              <w:sz w:val="32"/>
              <w:szCs w:val="32"/>
            </w:rPr>
            <w:t xml:space="preserve">Prefeitura Municipal de Dona </w:t>
          </w:r>
          <w:proofErr w:type="spellStart"/>
          <w:r w:rsidRPr="000F5C33">
            <w:rPr>
              <w:rFonts w:ascii="Calibri" w:eastAsia="Calibri" w:hAnsi="Calibri" w:cs="Times New Roman"/>
              <w:b/>
              <w:bCs/>
              <w:color w:val="3D3D3D"/>
              <w:sz w:val="32"/>
              <w:szCs w:val="32"/>
            </w:rPr>
            <w:t>Euzébia</w:t>
          </w:r>
          <w:proofErr w:type="spellEnd"/>
        </w:p>
        <w:p w:rsidR="000F5C33" w:rsidRDefault="000F5C33" w:rsidP="007571CD">
          <w:pPr>
            <w:pStyle w:val="Cabealho"/>
            <w:jc w:val="center"/>
            <w:rPr>
              <w:b/>
              <w:bCs/>
              <w:color w:val="3D3D3D"/>
              <w:sz w:val="24"/>
              <w:szCs w:val="24"/>
            </w:rPr>
          </w:pPr>
          <w:r w:rsidRPr="000F5C33">
            <w:rPr>
              <w:b/>
              <w:bCs/>
              <w:color w:val="3D3D3D"/>
              <w:sz w:val="28"/>
              <w:szCs w:val="28"/>
            </w:rPr>
            <w:t>Comissão Permanente de Licitação</w:t>
          </w:r>
        </w:p>
      </w:tc>
    </w:tr>
  </w:tbl>
  <w:p w:rsidR="007571CD" w:rsidRPr="000F5C33" w:rsidRDefault="007571CD" w:rsidP="000F5C33">
    <w:pPr>
      <w:pStyle w:val="Cabealho"/>
      <w:jc w:val="center"/>
      <w:rPr>
        <w:b/>
        <w:bCs/>
        <w:color w:val="3D3D3D"/>
        <w:sz w:val="20"/>
        <w:szCs w:val="20"/>
      </w:rPr>
    </w:pPr>
    <w:r w:rsidRPr="000F5C33">
      <w:rPr>
        <w:b/>
        <w:bCs/>
        <w:color w:val="3D3D3D"/>
        <w:sz w:val="24"/>
        <w:szCs w:val="24"/>
      </w:rPr>
      <w:t xml:space="preserve">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1CD"/>
    <w:rsid w:val="00001909"/>
    <w:rsid w:val="00006113"/>
    <w:rsid w:val="00013B32"/>
    <w:rsid w:val="00016CDA"/>
    <w:rsid w:val="000227A4"/>
    <w:rsid w:val="00034BBA"/>
    <w:rsid w:val="000369BD"/>
    <w:rsid w:val="00036C30"/>
    <w:rsid w:val="00047CD4"/>
    <w:rsid w:val="0006174F"/>
    <w:rsid w:val="00062519"/>
    <w:rsid w:val="00067EB3"/>
    <w:rsid w:val="000757C1"/>
    <w:rsid w:val="00082144"/>
    <w:rsid w:val="00087510"/>
    <w:rsid w:val="00093386"/>
    <w:rsid w:val="000A2928"/>
    <w:rsid w:val="000B041A"/>
    <w:rsid w:val="000C4D9C"/>
    <w:rsid w:val="000C5127"/>
    <w:rsid w:val="000D01C1"/>
    <w:rsid w:val="000E1F25"/>
    <w:rsid w:val="000F5C33"/>
    <w:rsid w:val="000F6A60"/>
    <w:rsid w:val="000F772B"/>
    <w:rsid w:val="00100323"/>
    <w:rsid w:val="00104F26"/>
    <w:rsid w:val="00113AC7"/>
    <w:rsid w:val="00116DBA"/>
    <w:rsid w:val="00117AB0"/>
    <w:rsid w:val="001413BC"/>
    <w:rsid w:val="0016054A"/>
    <w:rsid w:val="001664AA"/>
    <w:rsid w:val="001702C2"/>
    <w:rsid w:val="0017317B"/>
    <w:rsid w:val="00177D9B"/>
    <w:rsid w:val="00183854"/>
    <w:rsid w:val="0019286B"/>
    <w:rsid w:val="001A5C74"/>
    <w:rsid w:val="001B7926"/>
    <w:rsid w:val="001D3A6F"/>
    <w:rsid w:val="001E3C6F"/>
    <w:rsid w:val="001E3D25"/>
    <w:rsid w:val="001F221E"/>
    <w:rsid w:val="002027EE"/>
    <w:rsid w:val="00207984"/>
    <w:rsid w:val="0022737B"/>
    <w:rsid w:val="00251F41"/>
    <w:rsid w:val="002538BB"/>
    <w:rsid w:val="00264DFD"/>
    <w:rsid w:val="0027188B"/>
    <w:rsid w:val="00272D7E"/>
    <w:rsid w:val="002748CF"/>
    <w:rsid w:val="002767B1"/>
    <w:rsid w:val="00297499"/>
    <w:rsid w:val="002979A7"/>
    <w:rsid w:val="002A3E1D"/>
    <w:rsid w:val="002A46C0"/>
    <w:rsid w:val="002B37B1"/>
    <w:rsid w:val="002B44CC"/>
    <w:rsid w:val="002B6EE4"/>
    <w:rsid w:val="002C01EB"/>
    <w:rsid w:val="002C3008"/>
    <w:rsid w:val="002D0A7F"/>
    <w:rsid w:val="002D10B8"/>
    <w:rsid w:val="002F398E"/>
    <w:rsid w:val="002F4B0D"/>
    <w:rsid w:val="00301A94"/>
    <w:rsid w:val="003051FD"/>
    <w:rsid w:val="00343C79"/>
    <w:rsid w:val="00352284"/>
    <w:rsid w:val="00354CD0"/>
    <w:rsid w:val="00357932"/>
    <w:rsid w:val="00363BE6"/>
    <w:rsid w:val="00366524"/>
    <w:rsid w:val="00366A69"/>
    <w:rsid w:val="00371E46"/>
    <w:rsid w:val="0037493A"/>
    <w:rsid w:val="00377DCD"/>
    <w:rsid w:val="00380052"/>
    <w:rsid w:val="00382011"/>
    <w:rsid w:val="003861CE"/>
    <w:rsid w:val="0039305E"/>
    <w:rsid w:val="0039309E"/>
    <w:rsid w:val="003A40E0"/>
    <w:rsid w:val="003A574C"/>
    <w:rsid w:val="003B3CF8"/>
    <w:rsid w:val="003B3FEC"/>
    <w:rsid w:val="003B6BA1"/>
    <w:rsid w:val="003C05CA"/>
    <w:rsid w:val="003E1EFC"/>
    <w:rsid w:val="003F25CE"/>
    <w:rsid w:val="00400259"/>
    <w:rsid w:val="00412FD5"/>
    <w:rsid w:val="00414F06"/>
    <w:rsid w:val="00422836"/>
    <w:rsid w:val="00426532"/>
    <w:rsid w:val="004418B4"/>
    <w:rsid w:val="00453AC5"/>
    <w:rsid w:val="00455771"/>
    <w:rsid w:val="00462073"/>
    <w:rsid w:val="00470E2F"/>
    <w:rsid w:val="00470EE6"/>
    <w:rsid w:val="00472D94"/>
    <w:rsid w:val="0047398B"/>
    <w:rsid w:val="004739AC"/>
    <w:rsid w:val="004A2B0D"/>
    <w:rsid w:val="004C1BB2"/>
    <w:rsid w:val="004D2287"/>
    <w:rsid w:val="004E6AED"/>
    <w:rsid w:val="004F0D6A"/>
    <w:rsid w:val="004F3E84"/>
    <w:rsid w:val="005213D7"/>
    <w:rsid w:val="005307A0"/>
    <w:rsid w:val="00534852"/>
    <w:rsid w:val="00566DAA"/>
    <w:rsid w:val="00573520"/>
    <w:rsid w:val="00587742"/>
    <w:rsid w:val="005A5DB1"/>
    <w:rsid w:val="005B5229"/>
    <w:rsid w:val="005B5E69"/>
    <w:rsid w:val="005C5398"/>
    <w:rsid w:val="005C5404"/>
    <w:rsid w:val="005D7BDE"/>
    <w:rsid w:val="005E70A7"/>
    <w:rsid w:val="00602216"/>
    <w:rsid w:val="006036BD"/>
    <w:rsid w:val="00607004"/>
    <w:rsid w:val="006100E6"/>
    <w:rsid w:val="00612C35"/>
    <w:rsid w:val="00616EC9"/>
    <w:rsid w:val="006369F1"/>
    <w:rsid w:val="00642AF8"/>
    <w:rsid w:val="0065295C"/>
    <w:rsid w:val="00655CEA"/>
    <w:rsid w:val="00657B02"/>
    <w:rsid w:val="00667C2C"/>
    <w:rsid w:val="00670D64"/>
    <w:rsid w:val="00675845"/>
    <w:rsid w:val="006958DE"/>
    <w:rsid w:val="006A2761"/>
    <w:rsid w:val="006C3B49"/>
    <w:rsid w:val="006D3819"/>
    <w:rsid w:val="00703121"/>
    <w:rsid w:val="00704422"/>
    <w:rsid w:val="00711928"/>
    <w:rsid w:val="007150EE"/>
    <w:rsid w:val="00721BAE"/>
    <w:rsid w:val="00727120"/>
    <w:rsid w:val="00736F75"/>
    <w:rsid w:val="00752B11"/>
    <w:rsid w:val="007571CD"/>
    <w:rsid w:val="0076034F"/>
    <w:rsid w:val="00771B4D"/>
    <w:rsid w:val="0079579D"/>
    <w:rsid w:val="007A3266"/>
    <w:rsid w:val="007B1A3D"/>
    <w:rsid w:val="007B446F"/>
    <w:rsid w:val="007C6F81"/>
    <w:rsid w:val="007C71A1"/>
    <w:rsid w:val="007D0720"/>
    <w:rsid w:val="007D5442"/>
    <w:rsid w:val="007E5C53"/>
    <w:rsid w:val="007E69A8"/>
    <w:rsid w:val="007E6B17"/>
    <w:rsid w:val="007F470F"/>
    <w:rsid w:val="00820D3E"/>
    <w:rsid w:val="00825D10"/>
    <w:rsid w:val="00834036"/>
    <w:rsid w:val="0086311E"/>
    <w:rsid w:val="008651C6"/>
    <w:rsid w:val="0086576A"/>
    <w:rsid w:val="00865FD1"/>
    <w:rsid w:val="00874BC2"/>
    <w:rsid w:val="008871E6"/>
    <w:rsid w:val="00896336"/>
    <w:rsid w:val="008A76D5"/>
    <w:rsid w:val="008C12F5"/>
    <w:rsid w:val="008C16C4"/>
    <w:rsid w:val="008C20E7"/>
    <w:rsid w:val="008C322E"/>
    <w:rsid w:val="008C5226"/>
    <w:rsid w:val="008C627F"/>
    <w:rsid w:val="008C6660"/>
    <w:rsid w:val="008C79EE"/>
    <w:rsid w:val="008D1174"/>
    <w:rsid w:val="008D2540"/>
    <w:rsid w:val="008D3E72"/>
    <w:rsid w:val="008D7A62"/>
    <w:rsid w:val="008F1DB1"/>
    <w:rsid w:val="009057FA"/>
    <w:rsid w:val="00907DD1"/>
    <w:rsid w:val="0092518F"/>
    <w:rsid w:val="00930CF0"/>
    <w:rsid w:val="00964CB8"/>
    <w:rsid w:val="00973DD5"/>
    <w:rsid w:val="00976CF1"/>
    <w:rsid w:val="0097793B"/>
    <w:rsid w:val="009A6DF8"/>
    <w:rsid w:val="009C12C6"/>
    <w:rsid w:val="009C3DD5"/>
    <w:rsid w:val="009C67E1"/>
    <w:rsid w:val="009E07B7"/>
    <w:rsid w:val="009E1EF8"/>
    <w:rsid w:val="00A0208C"/>
    <w:rsid w:val="00A2101C"/>
    <w:rsid w:val="00A247D3"/>
    <w:rsid w:val="00A32078"/>
    <w:rsid w:val="00A749B1"/>
    <w:rsid w:val="00A9090E"/>
    <w:rsid w:val="00AA3CA3"/>
    <w:rsid w:val="00AC0343"/>
    <w:rsid w:val="00AD210C"/>
    <w:rsid w:val="00AD4B89"/>
    <w:rsid w:val="00AE6DB4"/>
    <w:rsid w:val="00B006F7"/>
    <w:rsid w:val="00B13C41"/>
    <w:rsid w:val="00B22C72"/>
    <w:rsid w:val="00B30431"/>
    <w:rsid w:val="00B3531D"/>
    <w:rsid w:val="00B36C9B"/>
    <w:rsid w:val="00B64063"/>
    <w:rsid w:val="00B848EA"/>
    <w:rsid w:val="00B84A2C"/>
    <w:rsid w:val="00BA5F87"/>
    <w:rsid w:val="00BB0102"/>
    <w:rsid w:val="00BD5DE3"/>
    <w:rsid w:val="00BD7028"/>
    <w:rsid w:val="00BF14DE"/>
    <w:rsid w:val="00BF2DFF"/>
    <w:rsid w:val="00BF3687"/>
    <w:rsid w:val="00BF6A8C"/>
    <w:rsid w:val="00C103A3"/>
    <w:rsid w:val="00C10D77"/>
    <w:rsid w:val="00C12975"/>
    <w:rsid w:val="00C24860"/>
    <w:rsid w:val="00C264DC"/>
    <w:rsid w:val="00C35697"/>
    <w:rsid w:val="00C35ABC"/>
    <w:rsid w:val="00C35FA8"/>
    <w:rsid w:val="00C376CC"/>
    <w:rsid w:val="00C40451"/>
    <w:rsid w:val="00C41BF7"/>
    <w:rsid w:val="00C4598B"/>
    <w:rsid w:val="00C534AB"/>
    <w:rsid w:val="00C67B46"/>
    <w:rsid w:val="00C710C1"/>
    <w:rsid w:val="00C71F7E"/>
    <w:rsid w:val="00CA2FC9"/>
    <w:rsid w:val="00CC6599"/>
    <w:rsid w:val="00CD6A59"/>
    <w:rsid w:val="00CE4300"/>
    <w:rsid w:val="00CF2159"/>
    <w:rsid w:val="00CF32C6"/>
    <w:rsid w:val="00CF433C"/>
    <w:rsid w:val="00CF485B"/>
    <w:rsid w:val="00D01FD3"/>
    <w:rsid w:val="00D10053"/>
    <w:rsid w:val="00D12F2F"/>
    <w:rsid w:val="00D223D5"/>
    <w:rsid w:val="00D24F41"/>
    <w:rsid w:val="00D407DA"/>
    <w:rsid w:val="00D45B6F"/>
    <w:rsid w:val="00D53E6C"/>
    <w:rsid w:val="00D54615"/>
    <w:rsid w:val="00D579E0"/>
    <w:rsid w:val="00D57CD2"/>
    <w:rsid w:val="00D60EA3"/>
    <w:rsid w:val="00D61A4C"/>
    <w:rsid w:val="00D63782"/>
    <w:rsid w:val="00D638AD"/>
    <w:rsid w:val="00D70347"/>
    <w:rsid w:val="00D81738"/>
    <w:rsid w:val="00D84876"/>
    <w:rsid w:val="00D947DD"/>
    <w:rsid w:val="00DA3C86"/>
    <w:rsid w:val="00DB2D40"/>
    <w:rsid w:val="00DB5992"/>
    <w:rsid w:val="00DB7A8B"/>
    <w:rsid w:val="00DC65A2"/>
    <w:rsid w:val="00DD0043"/>
    <w:rsid w:val="00DF5926"/>
    <w:rsid w:val="00E0422E"/>
    <w:rsid w:val="00E05E9F"/>
    <w:rsid w:val="00E3653A"/>
    <w:rsid w:val="00E36DAE"/>
    <w:rsid w:val="00E40908"/>
    <w:rsid w:val="00E474EB"/>
    <w:rsid w:val="00E54907"/>
    <w:rsid w:val="00E56C75"/>
    <w:rsid w:val="00E756B2"/>
    <w:rsid w:val="00E807E1"/>
    <w:rsid w:val="00E83D6F"/>
    <w:rsid w:val="00E878A8"/>
    <w:rsid w:val="00E90DBE"/>
    <w:rsid w:val="00EA5F1D"/>
    <w:rsid w:val="00EB4601"/>
    <w:rsid w:val="00EC455E"/>
    <w:rsid w:val="00ED1E28"/>
    <w:rsid w:val="00F07A6C"/>
    <w:rsid w:val="00F13F8C"/>
    <w:rsid w:val="00F326F8"/>
    <w:rsid w:val="00F37735"/>
    <w:rsid w:val="00F40691"/>
    <w:rsid w:val="00F41A63"/>
    <w:rsid w:val="00F81686"/>
    <w:rsid w:val="00F859AA"/>
    <w:rsid w:val="00F85D9D"/>
    <w:rsid w:val="00F97D83"/>
    <w:rsid w:val="00FA3BCF"/>
    <w:rsid w:val="00FB6C59"/>
    <w:rsid w:val="00FE05FF"/>
    <w:rsid w:val="00FF1810"/>
    <w:rsid w:val="00FF185D"/>
    <w:rsid w:val="00FF42F6"/>
    <w:rsid w:val="00FF6095"/>
    <w:rsid w:val="00FF7896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6C77C7"/>
  <w15:docId w15:val="{453A2382-3CE6-43D2-ADCC-E4777AC07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04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8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0FC8256-7A55-407A-A9DF-994489DCA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</Pages>
  <Words>776</Words>
  <Characters>4194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CONTABILIDADE 3</dc:creator>
  <cp:lastModifiedBy>betinha</cp:lastModifiedBy>
  <cp:revision>10</cp:revision>
  <cp:lastPrinted>2019-04-02T17:15:00Z</cp:lastPrinted>
  <dcterms:created xsi:type="dcterms:W3CDTF">2020-08-11T17:34:00Z</dcterms:created>
  <dcterms:modified xsi:type="dcterms:W3CDTF">2022-03-04T16:59:00Z</dcterms:modified>
</cp:coreProperties>
</file>